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9ED2A" w14:textId="77777777" w:rsidR="00AB3B4A" w:rsidRPr="00A16D25" w:rsidRDefault="00AB3B4A" w:rsidP="00AB3B4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  <w:r w:rsidRPr="00A16D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6. Результат «подуслуги»</w:t>
      </w: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AB3B4A" w:rsidRPr="00A16D25" w14:paraId="1D415459" w14:textId="77777777" w:rsidTr="005B110F">
        <w:tc>
          <w:tcPr>
            <w:tcW w:w="409" w:type="dxa"/>
            <w:vMerge w:val="restart"/>
            <w:shd w:val="clear" w:color="auto" w:fill="auto"/>
          </w:tcPr>
          <w:p w14:paraId="630C5925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14:paraId="6BC4C811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14:paraId="773C1607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7261370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14:paraId="6AC48421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00DDB08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E986ABD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14:paraId="3843D4A3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AB3B4A" w:rsidRPr="00A16D25" w14:paraId="3780C7AB" w14:textId="77777777" w:rsidTr="005B110F">
        <w:tc>
          <w:tcPr>
            <w:tcW w:w="409" w:type="dxa"/>
            <w:vMerge/>
            <w:shd w:val="clear" w:color="auto" w:fill="auto"/>
          </w:tcPr>
          <w:p w14:paraId="6E4D99B8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14:paraId="320F1B4F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14:paraId="08977C18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68068C1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14:paraId="773F8B40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5BCE1FF8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DAD418B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AB819CF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14:paraId="13C2E967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AB3B4A" w:rsidRPr="00A16D25" w14:paraId="522A3C39" w14:textId="77777777" w:rsidTr="005B110F">
        <w:trPr>
          <w:trHeight w:val="240"/>
        </w:trPr>
        <w:tc>
          <w:tcPr>
            <w:tcW w:w="409" w:type="dxa"/>
            <w:shd w:val="clear" w:color="auto" w:fill="auto"/>
          </w:tcPr>
          <w:p w14:paraId="6278CE40" w14:textId="77777777" w:rsidR="00AB3B4A" w:rsidRPr="00B55E4D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14:paraId="4F8D5301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14:paraId="7BB61A76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14221D8D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14:paraId="7BD46749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1E8B5D26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14:paraId="63813792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6F3DC1CA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14:paraId="2F4055D9" w14:textId="77777777" w:rsidR="00AB3B4A" w:rsidRPr="00A16D25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6D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AB3B4A" w:rsidRPr="00A16D25" w14:paraId="7CB47A9D" w14:textId="77777777" w:rsidTr="005B110F">
        <w:trPr>
          <w:trHeight w:val="240"/>
        </w:trPr>
        <w:tc>
          <w:tcPr>
            <w:tcW w:w="15518" w:type="dxa"/>
            <w:gridSpan w:val="9"/>
            <w:shd w:val="clear" w:color="auto" w:fill="auto"/>
            <w:vAlign w:val="center"/>
          </w:tcPr>
          <w:p w14:paraId="3E3F2A9C" w14:textId="77777777" w:rsidR="00F217AA" w:rsidRPr="00B55E4D" w:rsidRDefault="00F217AA" w:rsidP="00F217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55E4D">
              <w:rPr>
                <w:rFonts w:ascii="Times New Roman" w:hAnsi="Times New Roman"/>
                <w:b/>
                <w:bCs/>
              </w:rPr>
              <w:t xml:space="preserve">1. Предоставление в аренду садового или огородного земельного участка, </w:t>
            </w:r>
            <w:r w:rsidRPr="00B55E4D">
              <w:rPr>
                <w:rFonts w:ascii="Times New Roman" w:hAnsi="Times New Roman"/>
                <w:b/>
                <w:bCs/>
                <w:iCs/>
              </w:rPr>
              <w:t>государственная собственность на который не разграничена,</w:t>
            </w: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 xml:space="preserve"> </w:t>
            </w:r>
            <w:r w:rsidRPr="00B55E4D">
              <w:rPr>
                <w:rFonts w:ascii="Times New Roman" w:hAnsi="Times New Roman"/>
                <w:b/>
                <w:bCs/>
              </w:rPr>
              <w:t>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товарищества.</w:t>
            </w:r>
          </w:p>
          <w:p w14:paraId="185282F5" w14:textId="77777777" w:rsidR="00F217AA" w:rsidRPr="00B55E4D" w:rsidRDefault="00F217AA" w:rsidP="00F217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 w:bidi="ru-RU"/>
              </w:rPr>
            </w:pPr>
            <w:r w:rsidRPr="00B55E4D">
              <w:rPr>
                <w:rFonts w:ascii="Times New Roman" w:hAnsi="Times New Roman"/>
                <w:b/>
                <w:bCs/>
              </w:rPr>
              <w:t xml:space="preserve">2. </w:t>
            </w: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 xml:space="preserve">Предоставление в аренду </w:t>
            </w:r>
            <w:r w:rsidRPr="00B55E4D">
              <w:rPr>
                <w:rFonts w:ascii="Times New Roman" w:hAnsi="Times New Roman"/>
                <w:b/>
                <w:bCs/>
              </w:rPr>
              <w:t xml:space="preserve">земельного участка, </w:t>
            </w:r>
            <w:r w:rsidRPr="00B55E4D">
              <w:rPr>
                <w:rFonts w:ascii="Times New Roman" w:hAnsi="Times New Roman"/>
                <w:b/>
                <w:bCs/>
                <w:iCs/>
              </w:rPr>
              <w:t>государственная собственность на который не разграничена,</w:t>
            </w: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 xml:space="preserve">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Земельного Кодекса Российской Федерации, на праве оперативного управления.</w:t>
            </w:r>
          </w:p>
          <w:p w14:paraId="3076B424" w14:textId="77777777" w:rsidR="00F217AA" w:rsidRPr="00B55E4D" w:rsidRDefault="00F217AA" w:rsidP="00F217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 w:bidi="ru-RU"/>
              </w:rPr>
            </w:pP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 xml:space="preserve">3. Предоставление в аренду </w:t>
            </w:r>
            <w:r w:rsidRPr="00B55E4D">
              <w:rPr>
                <w:rFonts w:ascii="Times New Roman" w:hAnsi="Times New Roman"/>
                <w:b/>
                <w:bCs/>
              </w:rPr>
              <w:t>земельного участка,</w:t>
            </w:r>
            <w:r w:rsidRPr="00B55E4D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Pr="00B55E4D">
              <w:rPr>
                <w:rFonts w:ascii="Times New Roman" w:hAnsi="Times New Roman"/>
                <w:b/>
                <w:bCs/>
                <w:iCs/>
              </w:rPr>
              <w:t xml:space="preserve">государственная собственность на который не разграничена, </w:t>
            </w: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>находящегося в постоянном (бессрочном) пользовании юридических лиц, этим землепользователям.</w:t>
            </w:r>
          </w:p>
          <w:p w14:paraId="54E99953" w14:textId="77777777" w:rsidR="00F217AA" w:rsidRPr="00B55E4D" w:rsidRDefault="00F217AA" w:rsidP="00F217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 w:bidi="ru-RU"/>
              </w:rPr>
            </w:pP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 xml:space="preserve">4. Предоставление в аренду </w:t>
            </w:r>
            <w:r w:rsidRPr="00B55E4D">
              <w:rPr>
                <w:rFonts w:ascii="Times New Roman" w:hAnsi="Times New Roman"/>
                <w:b/>
                <w:bCs/>
              </w:rPr>
              <w:t>земельного участка,</w:t>
            </w:r>
            <w:r w:rsidRPr="00B55E4D">
              <w:rPr>
                <w:rFonts w:ascii="Times New Roman" w:hAnsi="Times New Roman"/>
                <w:b/>
                <w:bCs/>
                <w:iCs/>
              </w:rPr>
              <w:t xml:space="preserve"> государственная собственность на который не разграничена, </w:t>
            </w: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>крестьянскому (фермерскому) хозяйству или сельскохозяйственной организации в случаях, установленных Феде</w:t>
            </w: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softHyphen/>
              <w:t>ральным законом «Об обороте земель сельскохозяйственного назначения».</w:t>
            </w:r>
          </w:p>
          <w:p w14:paraId="20ABF399" w14:textId="77777777" w:rsidR="00F217AA" w:rsidRPr="00B55E4D" w:rsidRDefault="00F217AA" w:rsidP="00F217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 w:bidi="ru-RU"/>
              </w:rPr>
            </w:pP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 xml:space="preserve">5. Предоставление в аренду </w:t>
            </w:r>
            <w:r w:rsidRPr="00B55E4D">
              <w:rPr>
                <w:rFonts w:ascii="Times New Roman" w:hAnsi="Times New Roman"/>
                <w:b/>
                <w:bCs/>
              </w:rPr>
              <w:t xml:space="preserve">земельного участка, </w:t>
            </w:r>
            <w:r w:rsidRPr="00B55E4D">
              <w:rPr>
                <w:rFonts w:ascii="Times New Roman" w:hAnsi="Times New Roman"/>
                <w:b/>
                <w:bCs/>
                <w:iCs/>
              </w:rPr>
              <w:t xml:space="preserve">государственная собственность на который не разграничена, </w:t>
            </w: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>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Ставропольского края.</w:t>
            </w:r>
          </w:p>
          <w:p w14:paraId="7FAD0461" w14:textId="77777777" w:rsidR="00F217AA" w:rsidRPr="00B55E4D" w:rsidRDefault="00F217AA" w:rsidP="00F217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 w:bidi="ru-RU"/>
              </w:rPr>
            </w:pP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 xml:space="preserve">6. Предоставление в аренду </w:t>
            </w:r>
            <w:r w:rsidRPr="00B55E4D">
              <w:rPr>
                <w:rFonts w:ascii="Times New Roman" w:hAnsi="Times New Roman"/>
                <w:b/>
                <w:bCs/>
              </w:rPr>
              <w:t xml:space="preserve">земельного участка, </w:t>
            </w:r>
            <w:r w:rsidRPr="00B55E4D">
              <w:rPr>
                <w:rFonts w:ascii="Times New Roman" w:hAnsi="Times New Roman"/>
                <w:b/>
                <w:bCs/>
                <w:iCs/>
              </w:rPr>
              <w:t>государственная собственность на который не разграничена,</w:t>
            </w: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 xml:space="preserve">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хозяйства.</w:t>
            </w:r>
          </w:p>
          <w:p w14:paraId="2B8DE83D" w14:textId="77777777" w:rsidR="00F217AA" w:rsidRPr="00B55E4D" w:rsidRDefault="00F217AA" w:rsidP="00F217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 w:bidi="ru-RU"/>
              </w:rPr>
            </w:pP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 xml:space="preserve">7. Предоставление в аренду </w:t>
            </w:r>
            <w:r w:rsidRPr="00B55E4D">
              <w:rPr>
                <w:rFonts w:ascii="Times New Roman" w:hAnsi="Times New Roman"/>
                <w:b/>
                <w:bCs/>
              </w:rPr>
              <w:t xml:space="preserve">земельного участка, </w:t>
            </w:r>
            <w:r w:rsidRPr="00B55E4D">
              <w:rPr>
                <w:rFonts w:ascii="Times New Roman" w:hAnsi="Times New Roman"/>
                <w:b/>
                <w:bCs/>
                <w:iCs/>
              </w:rPr>
              <w:t>государственная собственность на который не разграничена,</w:t>
            </w: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 xml:space="preserve"> лицу,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договорами.</w:t>
            </w:r>
          </w:p>
          <w:p w14:paraId="7E132E52" w14:textId="77777777" w:rsidR="00F217AA" w:rsidRPr="00B55E4D" w:rsidRDefault="00F217AA" w:rsidP="00F217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 w:bidi="ru-RU"/>
              </w:rPr>
            </w:pP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 xml:space="preserve">8. Предоставление в аренду </w:t>
            </w:r>
            <w:r w:rsidRPr="00B55E4D">
              <w:rPr>
                <w:rFonts w:ascii="Times New Roman" w:hAnsi="Times New Roman"/>
                <w:b/>
                <w:bCs/>
              </w:rPr>
              <w:t xml:space="preserve">земельного участка, </w:t>
            </w:r>
            <w:r w:rsidRPr="00B55E4D">
              <w:rPr>
                <w:rFonts w:ascii="Times New Roman" w:hAnsi="Times New Roman"/>
                <w:b/>
                <w:bCs/>
                <w:iCs/>
              </w:rPr>
              <w:t xml:space="preserve">государственная собственность на который не разграничена, </w:t>
            </w: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>предназначенного для ведения сельскохозяйственного производства,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      </w:r>
          </w:p>
          <w:p w14:paraId="40E4E88A" w14:textId="77777777" w:rsidR="00F217AA" w:rsidRPr="00B55E4D" w:rsidRDefault="00F217AA" w:rsidP="00F217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 w:bidi="ru-RU"/>
              </w:rPr>
            </w:pP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 xml:space="preserve">9. Предоставление в аренду </w:t>
            </w:r>
            <w:r w:rsidRPr="00B55E4D">
              <w:rPr>
                <w:rFonts w:ascii="Times New Roman" w:hAnsi="Times New Roman"/>
                <w:b/>
                <w:bCs/>
              </w:rPr>
              <w:t xml:space="preserve">земельного участка, </w:t>
            </w:r>
            <w:r w:rsidRPr="00B55E4D">
              <w:rPr>
                <w:rFonts w:ascii="Times New Roman" w:hAnsi="Times New Roman"/>
                <w:b/>
                <w:bCs/>
                <w:iCs/>
              </w:rPr>
              <w:t>государственная собственность на который не разграничена,</w:t>
            </w: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 xml:space="preserve"> арендатору этого земельного участка, если этот арендатор имеет право на заключение нового договора аренды такого земельного участка.</w:t>
            </w:r>
          </w:p>
          <w:p w14:paraId="28B9CD93" w14:textId="77777777" w:rsidR="00F217AA" w:rsidRPr="00B55E4D" w:rsidRDefault="00F217AA" w:rsidP="00F217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lastRenderedPageBreak/>
              <w:t>10. Предоставление в</w:t>
            </w:r>
            <w:r w:rsidRPr="00B55E4D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собственность земельных участков, </w:t>
            </w:r>
            <w:r w:rsidRPr="00B55E4D">
              <w:rPr>
                <w:rFonts w:ascii="Times New Roman" w:hAnsi="Times New Roman"/>
                <w:b/>
                <w:bCs/>
                <w:iCs/>
              </w:rPr>
              <w:t>государственная собственность на который не разграничена</w:t>
            </w:r>
            <w:r w:rsidRPr="00B55E4D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, на которых расположены здания, сооружения, собственникам таких зданий, сооружений либо помещений в них </w:t>
            </w: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>в случаях, предусмотренных статьей 39.20 Земельного Кодекса Российской Федерации</w:t>
            </w:r>
          </w:p>
          <w:p w14:paraId="7B105944" w14:textId="77777777" w:rsidR="00F217AA" w:rsidRPr="00B55E4D" w:rsidRDefault="00F217AA" w:rsidP="00F217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B55E4D">
              <w:rPr>
                <w:rFonts w:ascii="Times New Roman" w:hAnsi="Times New Roman"/>
                <w:b/>
                <w:bCs/>
                <w:iCs/>
              </w:rPr>
              <w:t xml:space="preserve">11. </w:t>
            </w: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>Предоставление в</w:t>
            </w:r>
            <w:r w:rsidRPr="00B55E4D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безвозмездное пользование земельных участков, </w:t>
            </w:r>
            <w:r w:rsidRPr="00B55E4D">
              <w:rPr>
                <w:rFonts w:ascii="Times New Roman" w:hAnsi="Times New Roman"/>
                <w:b/>
                <w:bCs/>
                <w:iCs/>
              </w:rPr>
              <w:t>государственная собственность на который не разграничена</w:t>
            </w:r>
          </w:p>
          <w:p w14:paraId="3D3D6FE1" w14:textId="77777777" w:rsidR="00F217AA" w:rsidRPr="00B55E4D" w:rsidRDefault="00F217AA" w:rsidP="00F217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B55E4D">
              <w:rPr>
                <w:rFonts w:ascii="Times New Roman" w:eastAsia="Times New Roman" w:hAnsi="Times New Roman"/>
                <w:b/>
                <w:bCs/>
              </w:rPr>
              <w:t xml:space="preserve">12. </w:t>
            </w:r>
            <w:r w:rsidRPr="00B55E4D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>Предоставление в</w:t>
            </w:r>
            <w:r w:rsidRPr="00B55E4D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постоянное (бессрочное) пользование земельных участков, </w:t>
            </w:r>
            <w:r w:rsidRPr="00B55E4D">
              <w:rPr>
                <w:rFonts w:ascii="Times New Roman" w:hAnsi="Times New Roman"/>
                <w:b/>
                <w:bCs/>
                <w:iCs/>
              </w:rPr>
              <w:t>государственная собственность на который не разграничена</w:t>
            </w:r>
          </w:p>
          <w:p w14:paraId="521B4F0D" w14:textId="43F8E392" w:rsidR="00EE3D2A" w:rsidRPr="00B55E4D" w:rsidRDefault="00EE3D2A" w:rsidP="00F21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B3B4A" w:rsidRPr="00B55E4D" w14:paraId="6976469B" w14:textId="77777777" w:rsidTr="005B110F">
        <w:trPr>
          <w:trHeight w:val="510"/>
        </w:trPr>
        <w:tc>
          <w:tcPr>
            <w:tcW w:w="409" w:type="dxa"/>
            <w:shd w:val="clear" w:color="auto" w:fill="auto"/>
          </w:tcPr>
          <w:p w14:paraId="32D0D185" w14:textId="77777777" w:rsidR="00AB3B4A" w:rsidRPr="00B55E4D" w:rsidRDefault="00AB3B4A" w:rsidP="00AB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18" w:type="dxa"/>
            <w:shd w:val="clear" w:color="auto" w:fill="auto"/>
          </w:tcPr>
          <w:p w14:paraId="1041376E" w14:textId="77777777" w:rsidR="00290E86" w:rsidRPr="00B55E4D" w:rsidRDefault="00290E86" w:rsidP="00290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5E4D">
              <w:rPr>
                <w:rFonts w:ascii="Times New Roman" w:hAnsi="Times New Roman" w:cs="Times New Roman"/>
                <w:sz w:val="20"/>
                <w:szCs w:val="20"/>
              </w:rPr>
              <w:t>Договор аренды земельного участка, подписанный арендодателем</w:t>
            </w:r>
          </w:p>
          <w:p w14:paraId="535F8C07" w14:textId="77777777" w:rsidR="00AB3B4A" w:rsidRPr="00B55E4D" w:rsidRDefault="00AB3B4A" w:rsidP="00AB3B4A">
            <w:pPr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14:paraId="138BDCE9" w14:textId="77777777" w:rsidR="00AB3B4A" w:rsidRPr="00B55E4D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Документ должен соответствовать требованиям действующего законодательства.</w:t>
            </w:r>
          </w:p>
          <w:p w14:paraId="77A68D7D" w14:textId="77777777" w:rsidR="00AB3B4A" w:rsidRPr="00B55E4D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содержать информацию о предоставлении земельного участка в аренду.</w:t>
            </w:r>
          </w:p>
          <w:p w14:paraId="4B8EF31D" w14:textId="77777777" w:rsidR="0034329E" w:rsidRPr="00B55E4D" w:rsidRDefault="0034329E" w:rsidP="003432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  <w:r w:rsidRPr="00B55E4D">
              <w:rPr>
                <w:rFonts w:ascii="Times New Roman" w:hAnsi="Times New Roman" w:cs="Times New Roman"/>
                <w:sz w:val="20"/>
                <w:szCs w:val="20"/>
              </w:rPr>
              <w:t xml:space="preserve"> В случае, если на земельном участке, расположены объекты в отношении которых принято решение о сносе договор должен предусматривать обязательство лица, с которым заключается договор за свой счет и (или) с привлечением средств других лиц осуществить снос самовольной постройки в срок, не превышающий двенадцати месяцев, если было принято решение о сносе самовольной постройки.</w:t>
            </w:r>
          </w:p>
          <w:p w14:paraId="46117F5E" w14:textId="77777777" w:rsidR="00AB3B4A" w:rsidRPr="00B55E4D" w:rsidRDefault="0034329E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B3B4A"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Должен содержать подпись арендодателя.</w:t>
            </w:r>
          </w:p>
          <w:p w14:paraId="28501F34" w14:textId="77777777" w:rsidR="00AB3B4A" w:rsidRPr="00B55E4D" w:rsidRDefault="00AB3B4A" w:rsidP="00AB3B4A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4C9D081" w14:textId="77777777" w:rsidR="00AB3B4A" w:rsidRPr="00B55E4D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14:paraId="6D50AAB2" w14:textId="4CD36F1F" w:rsidR="00AB3B4A" w:rsidRPr="00B55E4D" w:rsidRDefault="00980718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2B4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4AB15398" w14:textId="3F0BF70F" w:rsidR="00AB3B4A" w:rsidRPr="00B55E4D" w:rsidRDefault="00901218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14:paraId="3B84CED9" w14:textId="5DFD096C" w:rsidR="00AB3B4A" w:rsidRPr="00B55E4D" w:rsidRDefault="00AB3B4A" w:rsidP="00AB3B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B55E4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1. В </w:t>
            </w:r>
            <w:r w:rsidR="004F10DB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ГКУ на</w:t>
            </w:r>
            <w:r w:rsidRPr="00B55E4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бумажном носителе;</w:t>
            </w:r>
          </w:p>
          <w:p w14:paraId="71003604" w14:textId="7F3D2497" w:rsidR="00AB3B4A" w:rsidRPr="00B55E4D" w:rsidRDefault="00F217A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E4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</w:t>
            </w:r>
            <w:r w:rsidR="00AB3B4A" w:rsidRPr="00B55E4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Почтовая связь</w:t>
            </w:r>
            <w:r w:rsidR="00AB3B4A" w:rsidRPr="00B55E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02539D4" w14:textId="77777777" w:rsidR="00AB3B4A" w:rsidRPr="00B55E4D" w:rsidRDefault="00AB3B4A" w:rsidP="00AB3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14:paraId="1F2855F4" w14:textId="72AE10A8" w:rsidR="00AB3B4A" w:rsidRPr="00B55E4D" w:rsidRDefault="00A82D6E" w:rsidP="00AB3B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0E86" w:rsidRPr="00B55E4D" w14:paraId="198B3734" w14:textId="77777777" w:rsidTr="005B110F">
        <w:trPr>
          <w:trHeight w:val="510"/>
        </w:trPr>
        <w:tc>
          <w:tcPr>
            <w:tcW w:w="409" w:type="dxa"/>
            <w:shd w:val="clear" w:color="auto" w:fill="auto"/>
          </w:tcPr>
          <w:p w14:paraId="61C53264" w14:textId="0CD18C40" w:rsidR="00290E86" w:rsidRPr="00B55E4D" w:rsidRDefault="00290E86" w:rsidP="0029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14:paraId="30F83587" w14:textId="1674C4CF" w:rsidR="00290E86" w:rsidRPr="00B55E4D" w:rsidRDefault="00290E86" w:rsidP="00290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5E4D"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 земельного участка, подписанный арендодателем</w:t>
            </w:r>
          </w:p>
          <w:p w14:paraId="652B0735" w14:textId="77777777" w:rsidR="00290E86" w:rsidRPr="00B55E4D" w:rsidRDefault="00290E86" w:rsidP="00290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14:paraId="2E769021" w14:textId="77777777" w:rsidR="00290E86" w:rsidRPr="00B55E4D" w:rsidRDefault="00290E86" w:rsidP="00290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Документ должен соответствовать требованиям действующего законодательства.</w:t>
            </w:r>
          </w:p>
          <w:p w14:paraId="158417C9" w14:textId="23F50963" w:rsidR="00290E86" w:rsidRPr="00B55E4D" w:rsidRDefault="00290E86" w:rsidP="00290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Должен содержать информацию о предоставлении земельного участка в </w:t>
            </w:r>
            <w:r w:rsidR="00B55E4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собственность</w:t>
            </w: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676B943B" w14:textId="2C6B269D" w:rsidR="00290E86" w:rsidRPr="00B55E4D" w:rsidRDefault="00B55E4D" w:rsidP="00290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90E86"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Должен содержать подпись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передающего земельный участок в собственность</w:t>
            </w:r>
            <w:r w:rsidR="00290E86"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3EC07723" w14:textId="77777777" w:rsidR="00290E86" w:rsidRPr="00B55E4D" w:rsidRDefault="00290E86" w:rsidP="00290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78A74F5B" w14:textId="25227BCB" w:rsidR="00290E86" w:rsidRPr="00B55E4D" w:rsidRDefault="00290E86" w:rsidP="00290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14:paraId="459C4780" w14:textId="3501A17A" w:rsidR="00290E86" w:rsidRPr="00B55E4D" w:rsidRDefault="00290E86" w:rsidP="00290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012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14:paraId="176FD3A4" w14:textId="47DE4C41" w:rsidR="00290E86" w:rsidRPr="00B55E4D" w:rsidRDefault="00901218" w:rsidP="00290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14:paraId="020CB5BF" w14:textId="77777777" w:rsidR="004F10DB" w:rsidRPr="00B55E4D" w:rsidRDefault="004F10DB" w:rsidP="004F10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B55E4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1. В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ГКУ на</w:t>
            </w:r>
            <w:r w:rsidRPr="00B55E4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бумажном носителе;</w:t>
            </w:r>
          </w:p>
          <w:p w14:paraId="381701C3" w14:textId="6B0E67F2" w:rsidR="00290E86" w:rsidRPr="00B55E4D" w:rsidRDefault="00290E86" w:rsidP="00290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B55E4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Почтовая связь</w:t>
            </w:r>
            <w:r w:rsidRPr="00B55E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5AB5EBE" w14:textId="22B6ABAC" w:rsidR="00290E86" w:rsidRPr="00B55E4D" w:rsidRDefault="00290E86" w:rsidP="00290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14:paraId="7A5E951B" w14:textId="54E4A998" w:rsidR="00290E86" w:rsidRPr="00B55E4D" w:rsidRDefault="00290E86" w:rsidP="00290E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0E86" w:rsidRPr="00B55E4D" w14:paraId="67CB8E09" w14:textId="77777777" w:rsidTr="005B110F">
        <w:trPr>
          <w:trHeight w:val="510"/>
        </w:trPr>
        <w:tc>
          <w:tcPr>
            <w:tcW w:w="409" w:type="dxa"/>
            <w:shd w:val="clear" w:color="auto" w:fill="auto"/>
          </w:tcPr>
          <w:p w14:paraId="32BB8CE2" w14:textId="0714E00A" w:rsidR="00290E86" w:rsidRPr="00B55E4D" w:rsidRDefault="00290E86" w:rsidP="00290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8" w:type="dxa"/>
            <w:shd w:val="clear" w:color="auto" w:fill="auto"/>
          </w:tcPr>
          <w:p w14:paraId="601875BE" w14:textId="5E2E6FD1" w:rsidR="00290E86" w:rsidRPr="00B55E4D" w:rsidRDefault="00290E86" w:rsidP="00290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5E4D">
              <w:rPr>
                <w:rFonts w:ascii="Times New Roman" w:hAnsi="Times New Roman" w:cs="Times New Roman"/>
                <w:sz w:val="20"/>
                <w:szCs w:val="20"/>
              </w:rPr>
              <w:t xml:space="preserve">Договор безвозмездного пользования земельного </w:t>
            </w:r>
            <w:r w:rsidRPr="00B55E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участка, подписанного </w:t>
            </w:r>
            <w:r w:rsidR="0067336B" w:rsidRPr="00B55E4D">
              <w:rPr>
                <w:rFonts w:ascii="Times New Roman" w:hAnsi="Times New Roman" w:cs="Times New Roman"/>
                <w:sz w:val="20"/>
                <w:szCs w:val="20"/>
              </w:rPr>
              <w:t>собственником</w:t>
            </w:r>
          </w:p>
        </w:tc>
        <w:tc>
          <w:tcPr>
            <w:tcW w:w="4002" w:type="dxa"/>
            <w:shd w:val="clear" w:color="auto" w:fill="auto"/>
          </w:tcPr>
          <w:p w14:paraId="6BADC1E3" w14:textId="77777777" w:rsidR="00290E86" w:rsidRPr="00B55E4D" w:rsidRDefault="00290E86" w:rsidP="00290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</w:t>
            </w: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Документ должен соответствовать требованиям действующего законодательства.</w:t>
            </w:r>
          </w:p>
          <w:p w14:paraId="03F400B4" w14:textId="6E89D867" w:rsidR="00290E86" w:rsidRPr="00B55E4D" w:rsidRDefault="00290E86" w:rsidP="00290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2. Должен содержать информацию о предоставлении земельного участка в </w:t>
            </w:r>
            <w:r w:rsidR="00B55E4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безвозмездное пользование</w:t>
            </w: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19F01B1E" w14:textId="43C4785F" w:rsidR="00290E86" w:rsidRPr="00B55E4D" w:rsidRDefault="00B55E4D" w:rsidP="00290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90E86"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Должен содержать подпись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лица,</w:t>
            </w:r>
            <w:r w:rsidR="00290E86"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передающего земельный участок в безвозмездное пользование</w:t>
            </w:r>
            <w:r w:rsidR="00290E86"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569EA58" w14:textId="77777777" w:rsidR="00290E86" w:rsidRPr="00B55E4D" w:rsidRDefault="00290E86" w:rsidP="00290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B4FF028" w14:textId="2B4D0C9D" w:rsidR="00290E86" w:rsidRPr="00B55E4D" w:rsidRDefault="00290E86" w:rsidP="00290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14:paraId="74BD2597" w14:textId="0EE69DD9" w:rsidR="00290E86" w:rsidRPr="00B55E4D" w:rsidRDefault="00290E86" w:rsidP="00290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012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14:paraId="175803D3" w14:textId="16B28378" w:rsidR="00290E86" w:rsidRPr="00B55E4D" w:rsidRDefault="002546EF" w:rsidP="00290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3CA5247F" w14:textId="77777777" w:rsidR="004F10DB" w:rsidRPr="00B55E4D" w:rsidRDefault="004F10DB" w:rsidP="004F10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B55E4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1. В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ГКУ на</w:t>
            </w:r>
            <w:r w:rsidRPr="00B55E4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бумажном носителе;</w:t>
            </w:r>
          </w:p>
          <w:p w14:paraId="269773C5" w14:textId="33FE3F6C" w:rsidR="00290E86" w:rsidRPr="00B55E4D" w:rsidRDefault="00290E86" w:rsidP="00290E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B55E4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Почтовая связь</w:t>
            </w:r>
            <w:r w:rsidRPr="00B55E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1B41164C" w14:textId="3BD3EED9" w:rsidR="00290E86" w:rsidRPr="00B55E4D" w:rsidRDefault="00290E86" w:rsidP="00290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14:paraId="2B013142" w14:textId="4C7EC1CA" w:rsidR="00290E86" w:rsidRPr="00B55E4D" w:rsidRDefault="00290E86" w:rsidP="00290E8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336B" w:rsidRPr="00B55E4D" w14:paraId="5FA9F91A" w14:textId="77777777" w:rsidTr="005B110F">
        <w:trPr>
          <w:trHeight w:val="510"/>
        </w:trPr>
        <w:tc>
          <w:tcPr>
            <w:tcW w:w="409" w:type="dxa"/>
            <w:shd w:val="clear" w:color="auto" w:fill="auto"/>
          </w:tcPr>
          <w:p w14:paraId="441C2BD6" w14:textId="16C64153" w:rsidR="0067336B" w:rsidRPr="00B55E4D" w:rsidRDefault="0067336B" w:rsidP="00673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18" w:type="dxa"/>
            <w:shd w:val="clear" w:color="auto" w:fill="auto"/>
          </w:tcPr>
          <w:p w14:paraId="07CA8856" w14:textId="456F2B13" w:rsidR="0067336B" w:rsidRPr="00B55E4D" w:rsidRDefault="0067336B" w:rsidP="00673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5E4D">
              <w:rPr>
                <w:rFonts w:ascii="Times New Roman" w:hAnsi="Times New Roman" w:cs="Times New Roman"/>
                <w:sz w:val="20"/>
                <w:szCs w:val="20"/>
              </w:rPr>
              <w:t>Решение о предоставлении в постоянное бессрочное пользования земельного участка</w:t>
            </w:r>
          </w:p>
        </w:tc>
        <w:tc>
          <w:tcPr>
            <w:tcW w:w="4002" w:type="dxa"/>
            <w:shd w:val="clear" w:color="auto" w:fill="auto"/>
          </w:tcPr>
          <w:p w14:paraId="6407B773" w14:textId="77777777" w:rsidR="0067336B" w:rsidRPr="00B55E4D" w:rsidRDefault="0067336B" w:rsidP="00673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Документ должен соответствовать требованиям действующего законодательства.</w:t>
            </w:r>
          </w:p>
          <w:p w14:paraId="1715926B" w14:textId="18CAD194" w:rsidR="0067336B" w:rsidRPr="00B55E4D" w:rsidRDefault="0067336B" w:rsidP="00673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содержать информацию о предоставлении земельного участка</w:t>
            </w:r>
            <w:r w:rsidR="00B55E4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55E4D" w:rsidRPr="00B55E4D">
              <w:rPr>
                <w:rFonts w:ascii="Times New Roman" w:hAnsi="Times New Roman" w:cs="Times New Roman"/>
                <w:sz w:val="20"/>
                <w:szCs w:val="20"/>
              </w:rPr>
              <w:t>в постоянное бессрочное пользовани</w:t>
            </w:r>
            <w:r w:rsidR="00B55E4D">
              <w:rPr>
                <w:rFonts w:ascii="Times New Roman" w:hAnsi="Times New Roman" w:cs="Times New Roman"/>
                <w:sz w:val="20"/>
                <w:szCs w:val="20"/>
              </w:rPr>
              <w:t>е.</w:t>
            </w:r>
          </w:p>
          <w:p w14:paraId="3403AC4E" w14:textId="02B9C7A9" w:rsidR="0067336B" w:rsidRPr="00B55E4D" w:rsidRDefault="00B55E4D" w:rsidP="00673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7336B"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Должен содержать подпись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принявшего такое решение</w:t>
            </w:r>
            <w:r w:rsidR="0067336B"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FDD0BAD" w14:textId="77777777" w:rsidR="0067336B" w:rsidRPr="00B55E4D" w:rsidRDefault="0067336B" w:rsidP="00673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5E15F424" w14:textId="0BF6038E" w:rsidR="0067336B" w:rsidRPr="00B55E4D" w:rsidRDefault="0067336B" w:rsidP="00673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14:paraId="0B43F281" w14:textId="642A13FE" w:rsidR="0067336B" w:rsidRPr="00B55E4D" w:rsidRDefault="0067336B" w:rsidP="00673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2546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14:paraId="48BB0825" w14:textId="41D868F1" w:rsidR="0067336B" w:rsidRPr="00B55E4D" w:rsidRDefault="002546EF" w:rsidP="00673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3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06768B89" w14:textId="2E23317A" w:rsidR="0067336B" w:rsidRPr="00B55E4D" w:rsidRDefault="004F10DB" w:rsidP="00673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B55E4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1. В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ГКУ на</w:t>
            </w:r>
            <w:r w:rsidRPr="00B55E4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бумажном носителе;</w:t>
            </w:r>
          </w:p>
          <w:p w14:paraId="4A343FA5" w14:textId="0CD3C244" w:rsidR="0067336B" w:rsidRPr="00B55E4D" w:rsidRDefault="0067336B" w:rsidP="006733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B55E4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Почтовая связь</w:t>
            </w:r>
            <w:r w:rsidRPr="00B55E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517A6C5D" w14:textId="32D066B9" w:rsidR="0067336B" w:rsidRPr="00B55E4D" w:rsidRDefault="0067336B" w:rsidP="00673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14:paraId="609C1A4D" w14:textId="00018DA5" w:rsidR="0067336B" w:rsidRPr="00B55E4D" w:rsidRDefault="0067336B" w:rsidP="0067336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336B" w:rsidRPr="00A16D25" w14:paraId="54FB0A88" w14:textId="77777777" w:rsidTr="005B110F">
        <w:trPr>
          <w:trHeight w:val="510"/>
        </w:trPr>
        <w:tc>
          <w:tcPr>
            <w:tcW w:w="409" w:type="dxa"/>
            <w:shd w:val="clear" w:color="auto" w:fill="auto"/>
          </w:tcPr>
          <w:p w14:paraId="797FA7C2" w14:textId="1908BFDE" w:rsidR="0067336B" w:rsidRPr="00B55E4D" w:rsidRDefault="0067336B" w:rsidP="00673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8" w:type="dxa"/>
            <w:shd w:val="clear" w:color="auto" w:fill="auto"/>
          </w:tcPr>
          <w:p w14:paraId="3153BC8E" w14:textId="480F4651" w:rsidR="0067336B" w:rsidRPr="00956B9F" w:rsidRDefault="00956B9F" w:rsidP="00673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B9F">
              <w:rPr>
                <w:rFonts w:ascii="Times New Roman" w:hAnsi="Times New Roman" w:cs="Times New Roman"/>
                <w:sz w:val="20"/>
                <w:szCs w:val="20"/>
              </w:rPr>
              <w:t>Уведомление об отказе в предоставлении земельного участка без проведения торгов</w:t>
            </w:r>
          </w:p>
        </w:tc>
        <w:tc>
          <w:tcPr>
            <w:tcW w:w="4002" w:type="dxa"/>
            <w:shd w:val="clear" w:color="auto" w:fill="auto"/>
          </w:tcPr>
          <w:p w14:paraId="74756FD2" w14:textId="77777777" w:rsidR="0067336B" w:rsidRPr="00B55E4D" w:rsidRDefault="0067336B" w:rsidP="00673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</w:t>
            </w:r>
            <w:r w:rsidRPr="00B55E4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отказа в предоставлении услуги</w:t>
            </w: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584FBC21" w14:textId="77777777" w:rsidR="0067336B" w:rsidRPr="00B55E4D" w:rsidRDefault="0067336B" w:rsidP="00673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14:paraId="05F12D1C" w14:textId="77777777" w:rsidR="0067336B" w:rsidRPr="00B55E4D" w:rsidRDefault="0067336B" w:rsidP="0067336B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105C4CF6" w14:textId="77777777" w:rsidR="0067336B" w:rsidRPr="00B55E4D" w:rsidRDefault="0067336B" w:rsidP="00673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14:paraId="40013F47" w14:textId="2D8BBD8E" w:rsidR="0067336B" w:rsidRPr="00B55E4D" w:rsidRDefault="0067336B" w:rsidP="00673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37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14:paraId="0AE54C54" w14:textId="646CA259" w:rsidR="0067336B" w:rsidRPr="00B55E4D" w:rsidRDefault="00937C17" w:rsidP="00673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172DD816" w14:textId="77777777" w:rsidR="004F10DB" w:rsidRPr="00B55E4D" w:rsidRDefault="004F10DB" w:rsidP="004F10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B55E4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1. В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ГКУ на</w:t>
            </w:r>
            <w:r w:rsidRPr="00B55E4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 xml:space="preserve"> бумажном носителе;</w:t>
            </w:r>
          </w:p>
          <w:p w14:paraId="607563F5" w14:textId="32179C24" w:rsidR="0067336B" w:rsidRPr="00B55E4D" w:rsidRDefault="0067336B" w:rsidP="006733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E4D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2. Почтовая связь</w:t>
            </w:r>
            <w:r w:rsidRPr="00B55E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12888F57" w14:textId="77777777" w:rsidR="0067336B" w:rsidRPr="00B55E4D" w:rsidRDefault="0067336B" w:rsidP="00673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14:paraId="1BEFAE36" w14:textId="1C25DAB0" w:rsidR="0067336B" w:rsidRPr="00B55E4D" w:rsidRDefault="0067336B" w:rsidP="0067336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E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190DEB83" w14:textId="77777777" w:rsidR="00BF4E43" w:rsidRDefault="00BF4E43"/>
    <w:sectPr w:rsidR="00BF4E43" w:rsidSect="00AB3B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B34078" w14:textId="77777777" w:rsidR="003A686B" w:rsidRDefault="003A686B">
      <w:pPr>
        <w:spacing w:after="0" w:line="240" w:lineRule="auto"/>
      </w:pPr>
      <w:r>
        <w:separator/>
      </w:r>
    </w:p>
  </w:endnote>
  <w:endnote w:type="continuationSeparator" w:id="0">
    <w:p w14:paraId="474CCB9D" w14:textId="77777777" w:rsidR="003A686B" w:rsidRDefault="003A6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F7FC9E" w14:textId="77777777" w:rsidR="003A686B" w:rsidRDefault="003A686B">
      <w:pPr>
        <w:spacing w:after="0" w:line="240" w:lineRule="auto"/>
      </w:pPr>
      <w:r>
        <w:separator/>
      </w:r>
    </w:p>
  </w:footnote>
  <w:footnote w:type="continuationSeparator" w:id="0">
    <w:p w14:paraId="5C6B87C4" w14:textId="77777777" w:rsidR="003A686B" w:rsidRDefault="003A68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239"/>
    <w:rsid w:val="000115BC"/>
    <w:rsid w:val="000A5239"/>
    <w:rsid w:val="00165BD0"/>
    <w:rsid w:val="001A7D6F"/>
    <w:rsid w:val="001C06E6"/>
    <w:rsid w:val="0023402D"/>
    <w:rsid w:val="002546EF"/>
    <w:rsid w:val="00290E86"/>
    <w:rsid w:val="002B4306"/>
    <w:rsid w:val="002B5402"/>
    <w:rsid w:val="00342F95"/>
    <w:rsid w:val="0034329E"/>
    <w:rsid w:val="00374B75"/>
    <w:rsid w:val="003A686B"/>
    <w:rsid w:val="004F10DB"/>
    <w:rsid w:val="00534210"/>
    <w:rsid w:val="00583116"/>
    <w:rsid w:val="0067336B"/>
    <w:rsid w:val="007D1F3A"/>
    <w:rsid w:val="007D4431"/>
    <w:rsid w:val="00851A94"/>
    <w:rsid w:val="00901218"/>
    <w:rsid w:val="009077D9"/>
    <w:rsid w:val="00937C17"/>
    <w:rsid w:val="009535FE"/>
    <w:rsid w:val="00956B9F"/>
    <w:rsid w:val="00980718"/>
    <w:rsid w:val="009F40DD"/>
    <w:rsid w:val="00A16D25"/>
    <w:rsid w:val="00A82D6E"/>
    <w:rsid w:val="00AB3B4A"/>
    <w:rsid w:val="00B55E4D"/>
    <w:rsid w:val="00BA7C85"/>
    <w:rsid w:val="00BB042F"/>
    <w:rsid w:val="00BF4E43"/>
    <w:rsid w:val="00C545BD"/>
    <w:rsid w:val="00C7134D"/>
    <w:rsid w:val="00C7495A"/>
    <w:rsid w:val="00C93CB4"/>
    <w:rsid w:val="00D36092"/>
    <w:rsid w:val="00E074DA"/>
    <w:rsid w:val="00E37E36"/>
    <w:rsid w:val="00E67939"/>
    <w:rsid w:val="00EE3D2A"/>
    <w:rsid w:val="00F217AA"/>
    <w:rsid w:val="00F4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A85A4"/>
  <w15:chartTrackingRefBased/>
  <w15:docId w15:val="{7E181D63-81F2-4BBF-A1D3-DD344B97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B3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B3B4A"/>
  </w:style>
  <w:style w:type="character" w:customStyle="1" w:styleId="a5">
    <w:name w:val="Основной текст_"/>
    <w:basedOn w:val="a0"/>
    <w:link w:val="1"/>
    <w:rsid w:val="00AB3B4A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5"/>
    <w:rsid w:val="00AB3B4A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paragraph" w:customStyle="1" w:styleId="ConsPlusNormal">
    <w:name w:val="ConsPlusNormal"/>
    <w:basedOn w:val="a"/>
    <w:link w:val="ConsPlusNormal0"/>
    <w:rsid w:val="00342F95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342F95"/>
    <w:rPr>
      <w:rFonts w:ascii="Arial" w:eastAsia="Calibri" w:hAnsi="Arial" w:cs="Times New Roman"/>
      <w:sz w:val="20"/>
      <w:szCs w:val="20"/>
      <w:lang w:val="x-none" w:eastAsia="x-none"/>
    </w:rPr>
  </w:style>
  <w:style w:type="character" w:styleId="a6">
    <w:name w:val="Hyperlink"/>
    <w:basedOn w:val="a0"/>
    <w:uiPriority w:val="99"/>
    <w:semiHidden/>
    <w:unhideWhenUsed/>
    <w:rsid w:val="00374B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7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Екатерина И. Овдиенко</cp:lastModifiedBy>
  <cp:revision>2</cp:revision>
  <dcterms:created xsi:type="dcterms:W3CDTF">2023-02-09T12:14:00Z</dcterms:created>
  <dcterms:modified xsi:type="dcterms:W3CDTF">2023-02-09T12:14:00Z</dcterms:modified>
</cp:coreProperties>
</file>