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2B662" w14:textId="77777777" w:rsidR="00546590" w:rsidRDefault="001871C7">
      <w:pPr>
        <w:spacing w:after="200" w:line="276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Раздел 3. «Сведения о заявителях «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подуслуги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tbl>
      <w:tblPr>
        <w:tblW w:w="157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5"/>
        <w:gridCol w:w="1705"/>
        <w:gridCol w:w="2029"/>
        <w:gridCol w:w="2997"/>
        <w:gridCol w:w="1635"/>
        <w:gridCol w:w="35"/>
        <w:gridCol w:w="1643"/>
        <w:gridCol w:w="33"/>
        <w:gridCol w:w="2231"/>
        <w:gridCol w:w="36"/>
        <w:gridCol w:w="2785"/>
      </w:tblGrid>
      <w:tr w:rsidR="00546590" w14:paraId="44B9B4A3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B8D11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F993E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Категории лиц, имеющих право на получение «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»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6D816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»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C8182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»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136F0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» представителями заявителя</w:t>
            </w:r>
          </w:p>
        </w:tc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55F71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B4C1D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3DB1D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46590" w14:paraId="78BA1F60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A789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EEFD6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3C000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9C957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E0CDD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</w:t>
            </w:r>
          </w:p>
        </w:tc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03050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A1F1D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7</w:t>
            </w:r>
          </w:p>
        </w:tc>
        <w:tc>
          <w:tcPr>
            <w:tcW w:w="2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88244" w14:textId="77777777" w:rsidR="00546590" w:rsidRDefault="001871C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8</w:t>
            </w:r>
          </w:p>
        </w:tc>
      </w:tr>
      <w:bookmarkStart w:id="0" w:name="_GoBack"/>
      <w:bookmarkEnd w:id="0"/>
      <w:tr w:rsidR="00546590" w14:paraId="56F6E1A0" w14:textId="77777777">
        <w:tc>
          <w:tcPr>
            <w:tcW w:w="157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29A51" w14:textId="2ED46AC1" w:rsidR="00546590" w:rsidRPr="001871C7" w:rsidRDefault="001871C7" w:rsidP="001F4411">
            <w:pPr>
              <w:widowControl w:val="0"/>
              <w:spacing w:line="240" w:lineRule="auto"/>
              <w:ind w:left="204"/>
              <w:jc w:val="both"/>
              <w:rPr>
                <w:rFonts w:ascii="Times New Roman" w:hAnsi="Times New Roman"/>
                <w:b/>
                <w:sz w:val="20"/>
              </w:rPr>
            </w:pPr>
            <w:r w:rsidRPr="001871C7">
              <w:rPr>
                <w:b/>
              </w:rPr>
              <w:fldChar w:fldCharType="begin"/>
            </w:r>
            <w:r w:rsidRPr="001871C7">
              <w:rPr>
                <w:b/>
              </w:rPr>
              <w:instrText xml:space="preserve"> HYPERLINK "http://zfsk.ru/согласование-местоположения-границ/" \h </w:instrText>
            </w:r>
            <w:r w:rsidRPr="001871C7">
              <w:rPr>
                <w:b/>
              </w:rPr>
              <w:fldChar w:fldCharType="separate"/>
            </w:r>
            <w:r w:rsidRPr="001871C7">
              <w:rPr>
                <w:rFonts w:ascii="Times New Roman" w:hAnsi="Times New Roman"/>
                <w:b/>
                <w:sz w:val="20"/>
              </w:rPr>
    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  <w:r w:rsidRPr="001871C7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tc>
      </w:tr>
      <w:tr w:rsidR="00546590" w14:paraId="1523EA5C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AACE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8552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Физические лица 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8030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Документ, удостоверяющий личность:</w:t>
            </w:r>
          </w:p>
          <w:p w14:paraId="2E58E40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 Паспорт гражданина Российской Федерации</w:t>
            </w:r>
          </w:p>
          <w:p w14:paraId="2331D5F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B154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Должен быть действительным на срок обращения за предоставлением слуги. </w:t>
            </w:r>
          </w:p>
          <w:p w14:paraId="5A9C162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109BD2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DAAD18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5A0C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Имеется 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DA7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Любые лица, действующие от имени заявителя на основании доверенности</w:t>
            </w:r>
          </w:p>
          <w:p w14:paraId="3DD8337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C32F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1.1. Документ, удостоверяющий личность лица, действующего от имени заявителя: </w:t>
            </w:r>
          </w:p>
          <w:p w14:paraId="627B8DB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1.1.1. Паспорт гражданина Российской Федерации</w:t>
            </w:r>
          </w:p>
          <w:p w14:paraId="38F94FF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EB64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4B2407C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04A4CE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7D75394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46590" w14:paraId="63C66982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2857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03D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863D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AF7E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4E567AF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2. Размер 176 x 125 мм,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изготовляется на перфокарточной бумаге.</w:t>
            </w:r>
          </w:p>
          <w:p w14:paraId="66B757B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2AC5A4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1018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3A14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24D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441B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44C9D09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должно содержать подчисток, приписок, зачеркнутых слов и других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исправлений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14:paraId="0D53F2C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896299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46590" w14:paraId="0826B7A6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A906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2494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334A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7426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339C616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1151BEC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FC22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7924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2A3C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1.1.3. Удостоверение личности (военный билет) военнослужащего Российской Федерации</w:t>
            </w:r>
          </w:p>
          <w:p w14:paraId="2FE1CCC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C79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7546B92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14:paraId="3539DED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46590" w14:paraId="268200E5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0111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CFC5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8A28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F7BC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14:paraId="2F2CEC6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Должен прилагаться нотариальный перевод документа.</w:t>
            </w:r>
          </w:p>
          <w:p w14:paraId="69769E4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содержать подчисток, приписок,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зачеркнутых слов и других исправлений.</w:t>
            </w:r>
          </w:p>
          <w:p w14:paraId="06A23E9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70C6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4A3F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20F1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договором в качестве документа, удостоверяющего личность иностранного гражданина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8FA1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14:paraId="736DE71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Должен прилагаться нотариальный перевод документа.</w:t>
            </w:r>
          </w:p>
          <w:p w14:paraId="5A474EC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содержать подчисток, приписок,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зачеркнутых слов и других исправлений.</w:t>
            </w:r>
          </w:p>
          <w:p w14:paraId="7CA6CFE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46590" w14:paraId="4AFE09A2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92B5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0231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E5B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1.5. Удостоверение беженца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2939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2A0405B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Записи произведены на русском языке. </w:t>
            </w:r>
          </w:p>
          <w:p w14:paraId="775BB70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Должно содержать дату выдачи, фотографию владельца и его подпись.</w:t>
            </w:r>
          </w:p>
          <w:p w14:paraId="1489BCA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14:paraId="0316E0D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FBC0B8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2B36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8545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8B87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1.1.5. Удостоверение беженца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A64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6170133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Записи произведены на русском языке. </w:t>
            </w:r>
          </w:p>
          <w:p w14:paraId="239CFC0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Должно содержать дату выдачи, фотографию владельца и его подпись.</w:t>
            </w:r>
          </w:p>
          <w:p w14:paraId="587D0EA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14:paraId="50A7F76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6CB295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6590" w14:paraId="28F3DF6A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45E9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CF54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9C63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BCC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64859F2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753741C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должно иметь повреждений, наличие которых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не позволяет однозначно истолковать их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277D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F86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189B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C06B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3A5AB34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449BD2D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должно иметь повреждений, наличие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которых не позволяет однозначно истолковать их содержание</w:t>
            </w:r>
          </w:p>
        </w:tc>
      </w:tr>
      <w:tr w:rsidR="00546590" w14:paraId="2E0D879A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EBB8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CF19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665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B85F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23B06D8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4267222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C01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2E3A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36BB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1.1.7. Вид на жительство в Российской Федерации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7DEE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3BAE860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3158930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6AB5072F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7F5C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D0DD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BC1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0976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7D7DA30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57E485D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161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E744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F830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CA4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5F344BD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744DE0C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65EE2247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18EA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9C0A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C4C7" w14:textId="77777777" w:rsidR="00546590" w:rsidRDefault="001871C7">
            <w:pPr>
              <w:widowControl w:val="0"/>
              <w:tabs>
                <w:tab w:val="center" w:pos="957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1.9. Разрешение на временное проживание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9AE4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5940C00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24139048" w14:textId="77777777" w:rsidR="00546590" w:rsidRDefault="001871C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должно иметь повреждений, наличие которых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не позволяет однозначно истолковать ее содержание</w:t>
            </w:r>
          </w:p>
          <w:p w14:paraId="1D92D56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2841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19FB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864D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1.1.9. Разрешение на временное проживание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ab/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1DC5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5CEE7A4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43D4CD21" w14:textId="77777777" w:rsidR="00546590" w:rsidRDefault="001871C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должно иметь повреждений, наличие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которых не позволяет однозначно истолковать ее содержание</w:t>
            </w:r>
          </w:p>
          <w:p w14:paraId="55CE49B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46590" w14:paraId="311D3032" w14:textId="77777777">
        <w:trPr>
          <w:trHeight w:val="258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FE3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690E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27AD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А</w:t>
            </w:r>
            <w:r>
              <w:rPr>
                <w:rFonts w:ascii="Times New Roman" w:hAnsi="Times New Roman"/>
                <w:sz w:val="20"/>
              </w:rPr>
              <w:t>кт согласования местоположения границ земельного участка в составе проекта межевого плана земельного участка в 2-х экземплярах (согласованные со смежными землепользователями)</w:t>
            </w:r>
          </w:p>
        </w:tc>
        <w:tc>
          <w:tcPr>
            <w:tcW w:w="29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5EF3A0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059334E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Должен быть подготовлен в соответствии с приказом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</w:rPr>
              <w:t>Росреестра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от 04.08.2021г №П/0337</w:t>
            </w:r>
          </w:p>
          <w:p w14:paraId="7B6076F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14:paraId="3EC21DFB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4FE1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FB3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93E6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1.2. Доверенность</w:t>
            </w:r>
          </w:p>
          <w:p w14:paraId="4D7CC67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5DE2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Должна быть действительной на срок обращения за предоставлением услуги. </w:t>
            </w:r>
          </w:p>
          <w:p w14:paraId="15B856B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14:paraId="5BE4389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5D5C184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546590" w14:paraId="6E3CC199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EA90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8757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E7DD1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Межевой план с включенным в его состав актом согласования местоположения границ земельного участка</w:t>
            </w:r>
          </w:p>
          <w:p w14:paraId="5C2D87E0" w14:textId="77777777" w:rsidR="00546590" w:rsidRDefault="00546590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8B1E" w14:textId="77777777" w:rsidR="00546590" w:rsidRDefault="001871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Должен быть подготовлен в соответствии с приказом </w:t>
            </w:r>
            <w:bookmarkStart w:id="1" w:name="P0006"/>
            <w:bookmarkEnd w:id="1"/>
            <w:proofErr w:type="spellStart"/>
            <w:r>
              <w:rPr>
                <w:rFonts w:ascii="Times New Roman" w:hAnsi="Times New Roman"/>
                <w:sz w:val="20"/>
              </w:rPr>
              <w:t>Росреестра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от 14 декабря 2021 года № П/0592</w:t>
            </w:r>
            <w:bookmarkStart w:id="2" w:name="P0007"/>
            <w:bookmarkEnd w:id="2"/>
            <w:r>
              <w:rPr>
                <w:rFonts w:ascii="Times New Roman" w:hAnsi="Times New Roman"/>
                <w:sz w:val="20"/>
              </w:rPr>
              <w:t xml:space="preserve"> «Об утверждении </w:t>
            </w:r>
            <w:hyperlink r:id="rId7" w:anchor="6560IO" w:history="1">
              <w:r>
                <w:rPr>
                  <w:rFonts w:ascii="Times New Roman" w:hAnsi="Times New Roman"/>
                  <w:sz w:val="20"/>
                </w:rPr>
                <w:t>формы</w:t>
              </w:r>
            </w:hyperlink>
            <w:r>
              <w:rPr>
                <w:rFonts w:ascii="Times New Roman" w:hAnsi="Times New Roman"/>
                <w:sz w:val="20"/>
              </w:rPr>
              <w:t> и </w:t>
            </w:r>
            <w:hyperlink r:id="rId8" w:anchor="7D60K4" w:history="1">
              <w:r>
                <w:rPr>
                  <w:rFonts w:ascii="Times New Roman" w:hAnsi="Times New Roman"/>
                  <w:sz w:val="20"/>
                </w:rPr>
                <w:t>состава сведений межевого плана, требований к его подготовке</w:t>
              </w:r>
            </w:hyperlink>
            <w:r>
              <w:rPr>
                <w:rFonts w:ascii="Times New Roman" w:hAnsi="Times New Roman"/>
                <w:sz w:val="20"/>
              </w:rPr>
              <w:t>», утвержденным Федеральной службой государственной регистрации, кадастра и картографии на бумажном носителе заверен подписью и печатью кадастрового инженера, подготовившего такой межевой план. Подпись и оттиск печати кадастрового инженера проставляются на обороте последнего листа межевого плана.</w:t>
            </w:r>
          </w:p>
          <w:p w14:paraId="175FE99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5590608D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4EB4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1AA8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Законные представители</w:t>
            </w:r>
          </w:p>
          <w:p w14:paraId="7D08B4D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 Родители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DAEB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2.1.1. Документ, удостоверяющий личность: </w:t>
            </w:r>
          </w:p>
          <w:p w14:paraId="71F44E7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2.1.1.1. Паспорт гражданина РФ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2F69C" w14:textId="77777777" w:rsidR="00546590" w:rsidRDefault="001871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Должен быть действительным на срок обращения за предоставлением слуги. </w:t>
            </w:r>
          </w:p>
          <w:p w14:paraId="096B8E53" w14:textId="77777777" w:rsidR="00546590" w:rsidRDefault="001871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E3FBCD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</w:tc>
      </w:tr>
      <w:tr w:rsidR="00546590" w14:paraId="31F54BA1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BF2A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FC6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818C4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Сведения о координатах поворотных точек границ земельного участка</w:t>
            </w:r>
          </w:p>
          <w:p w14:paraId="31DB022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D6742" w14:textId="77777777" w:rsidR="00546590" w:rsidRDefault="001871C7">
            <w:pPr>
              <w:pStyle w:val="af4"/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Предоставляется на электронном носителе (CD-R либо DVD-R) в табличной форме x, y, сохраненной в текстовом редакторе WORD.</w:t>
            </w:r>
          </w:p>
          <w:p w14:paraId="639F1C73" w14:textId="77777777" w:rsidR="00546590" w:rsidRDefault="001871C7">
            <w:pPr>
              <w:pStyle w:val="af4"/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360E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A60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F9E3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5E87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ED31B1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2. Размер 176 x 125 мм, изготовляется на перфокарточной бумаге.</w:t>
            </w:r>
          </w:p>
          <w:p w14:paraId="23C2BAE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0089650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546590" w14:paraId="4D5220CE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33F0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59ED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C3FAB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Документы, удостоверяющие (устанавливающий) право на земельный участок, если право на него не зарегистрировано в Едином государственном реестре недвижимости (далее - ЕГРН)</w:t>
            </w:r>
          </w:p>
          <w:p w14:paraId="790347E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A5F6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7359ECD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</w:t>
            </w:r>
            <w:r>
              <w:rPr>
                <w:rFonts w:ascii="Times New Roman" w:hAnsi="Times New Roman"/>
                <w:sz w:val="20"/>
              </w:rPr>
              <w:t>исправлений.</w:t>
            </w:r>
          </w:p>
          <w:p w14:paraId="5BDF134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430B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E8C3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6E83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2.1.1.3. Удостоверение личности (военный билет) военнослужащего Российской Федерации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182B1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383A4E1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2FD3042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546590" w14:paraId="06F134A7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16F3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4EF9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866C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6C0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8890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CC40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82FB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B085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071B1C4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Должен прилагаться нотариальный перевод документа.</w:t>
            </w:r>
          </w:p>
          <w:p w14:paraId="3618148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14:paraId="54D83EE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</w:tr>
      <w:tr w:rsidR="00546590" w14:paraId="6C38DF15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DA84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CD1A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3E03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E659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B4A9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A21E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6395F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2.1.1.5. Удостоверение беженца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C6F0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35BB708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Записи произведены на русском языке. </w:t>
            </w:r>
          </w:p>
          <w:p w14:paraId="72D7B12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Должно содержать дату выдачи, фотографию владельца и его подпись.</w:t>
            </w:r>
          </w:p>
          <w:p w14:paraId="57B3BFB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14:paraId="25CDCED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6384799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6590" w14:paraId="35B7E9A4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30AE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758A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0D2B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16ED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6AB5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8E68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0976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DBD9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7D8E011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4BCDEAD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546590" w14:paraId="5F345DF9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B0BB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E900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931B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42D8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2EF1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BA39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FCE5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2.1.1.7. Вид на жительство в Российской Федерации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7AD9F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47077DD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0574718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546590" w14:paraId="4F157F68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6050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CBDA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3B7B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B7C0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1501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437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B269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B43A1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12251F8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3538620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546590" w14:paraId="058AE9AF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5A2F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9533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3AE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E9CE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621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E2F9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5DF1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2.1.1.9. Разрешение на временное проживание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1C90F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6DF2D14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1753D12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546590" w14:paraId="2B172F43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39A5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5E00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0BBF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7045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F285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B998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yellow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8D968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D5762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Не должно содержать подчисток, приписок, зачеркнутых слов и других исправлений.</w:t>
            </w:r>
          </w:p>
          <w:p w14:paraId="5F22118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390748C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Должно содержать нотариальный перевод на русский язык</w:t>
            </w:r>
          </w:p>
          <w:p w14:paraId="677FC0E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46590" w14:paraId="06B7512E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CE7A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06C2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1F6A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F258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77D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678F4" w14:textId="77777777" w:rsidR="00546590" w:rsidRDefault="001871C7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2.2 Опекун или попечитель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B2BC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2.2.1. Документ, удостоверяющий личность: </w:t>
            </w:r>
          </w:p>
          <w:p w14:paraId="66CAD33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2.2.1.1. Паспорт гражданина РФ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16F7F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2232D38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2E8FED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F85451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546590" w14:paraId="319C2AE2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2076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4103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F784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63BA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A17F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5D9A3" w14:textId="77777777" w:rsidR="00546590" w:rsidRDefault="00546590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B0E9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2.2.1.2. Временное удостоверение личности гражданина Российской Федерации (форма № 2П)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AAE0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6BF3758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75F1535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461869B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46590" w14:paraId="7B60D471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5E9A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2A04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BF5D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2694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EC46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09E6C" w14:textId="77777777" w:rsidR="00546590" w:rsidRDefault="00546590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A5F4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2.2.1.3. Удостоверение личности (военный билет) военнослужащего Российской Федерации</w:t>
            </w:r>
          </w:p>
          <w:p w14:paraId="016578D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A82D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55DB243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14:paraId="53082AD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46590" w14:paraId="15AFA3AB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2FEC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827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A1AF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86CF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9ECC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DFB25" w14:textId="77777777" w:rsidR="00546590" w:rsidRDefault="00546590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8744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2.2.1.4. Удостоверение беженца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1F70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156F821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Записи произведены на русском языке. </w:t>
            </w:r>
          </w:p>
          <w:p w14:paraId="71DE9A9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Должно содержать дату выдачи, фотографию владельца и его подпись.</w:t>
            </w:r>
          </w:p>
          <w:p w14:paraId="03DCDAA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14:paraId="4ABD568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CADE17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6590" w14:paraId="40F5F2F4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6A04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E9BE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EDE6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7035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7E5F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EFC64" w14:textId="77777777" w:rsidR="00546590" w:rsidRDefault="00546590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56E3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A87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2115F80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62D92F3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2AF49DAE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6528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907B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9EF4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DD4C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C46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01D32" w14:textId="77777777" w:rsidR="00546590" w:rsidRDefault="00546590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D047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057D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187799F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Должен прилагаться нотариальный перевод документа.</w:t>
            </w:r>
          </w:p>
          <w:p w14:paraId="3F59988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14:paraId="6B3D550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46590" w14:paraId="714599D9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DA7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51F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11E5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4E73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7D28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1D78" w14:textId="77777777" w:rsidR="00546590" w:rsidRDefault="00546590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B66D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2.2.1.7. Вид на жительство в Российской Федерации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48B9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62BBD8A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5B734C5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100F550F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C02A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C55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674E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706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5042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C0365" w14:textId="77777777" w:rsidR="00546590" w:rsidRDefault="00546590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B040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52EE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25C4D83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0BA690D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12DB6EE8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EE8D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6F8B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527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AEFC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E662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11E50" w14:textId="77777777" w:rsidR="00546590" w:rsidRDefault="00546590">
            <w:pPr>
              <w:widowControl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4B57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2.2.1.9. Разрешение на временное проживание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3286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1D01761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5C1B6030" w14:textId="77777777" w:rsidR="00546590" w:rsidRDefault="001871C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2145EE8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46590" w14:paraId="2713E88B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A7BE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0C4B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Юридическое лицо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7218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</w:t>
            </w:r>
            <w:r>
              <w:rPr>
                <w:rFonts w:ascii="Times New Roman" w:hAnsi="Times New Roman"/>
                <w:sz w:val="20"/>
              </w:rPr>
              <w:t xml:space="preserve"> Акт согласования местоположения границ земельного участка в составе проекта межевого плана земельного участка в 2-х экземплярах (согласованные со смежными землепользователями)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E26B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372FF8D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Должен быть подготовлен в соответствии с приказом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</w:rPr>
              <w:t>Росреестра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от 04.08.2021г №П/0337</w:t>
            </w:r>
          </w:p>
          <w:p w14:paraId="46696EE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14:paraId="55D13D62" w14:textId="77777777" w:rsidR="00546590" w:rsidRDefault="001871C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  <w:r>
              <w:rPr>
                <w:rFonts w:ascii="Times New Roman" w:hAnsi="Times New Roman"/>
                <w:sz w:val="20"/>
              </w:rPr>
              <w:t>4.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CB6C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Имеется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233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Любые лица, действующие от имени заявителя на основании доверенности</w:t>
            </w:r>
          </w:p>
          <w:p w14:paraId="1AED124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22B9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 Документ, удостоверяющий личность лица, действующего от имени заявителя:</w:t>
            </w:r>
          </w:p>
          <w:p w14:paraId="66AE3F5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1.1.1. Паспорт гражданина Российской Федерации</w:t>
            </w:r>
          </w:p>
          <w:p w14:paraId="45C14C3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4CE3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1EB8DD3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50B65C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14BE16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46590" w14:paraId="2F9F75BC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DD1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A5E7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80F3F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Межевой план с включенным в его состав актом согласования местоположения границ земельного участка</w:t>
            </w:r>
          </w:p>
          <w:p w14:paraId="790DA6F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A818F" w14:textId="77777777" w:rsidR="00546590" w:rsidRDefault="001871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Должен быть подготовлен в соответствии с приказом </w:t>
            </w:r>
            <w:proofErr w:type="spellStart"/>
            <w:r>
              <w:rPr>
                <w:rFonts w:ascii="Times New Roman" w:hAnsi="Times New Roman"/>
                <w:sz w:val="20"/>
              </w:rPr>
              <w:t>Росреестра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bookmarkStart w:id="3" w:name="P00061"/>
            <w:bookmarkEnd w:id="3"/>
            <w:r>
              <w:rPr>
                <w:rFonts w:ascii="Times New Roman" w:hAnsi="Times New Roman"/>
                <w:sz w:val="20"/>
              </w:rPr>
              <w:t>от 14 декабря 2021 года № П/0592</w:t>
            </w:r>
            <w:bookmarkStart w:id="4" w:name="P00071"/>
            <w:bookmarkEnd w:id="4"/>
            <w:r>
              <w:rPr>
                <w:rFonts w:ascii="Times New Roman" w:hAnsi="Times New Roman"/>
                <w:sz w:val="20"/>
              </w:rPr>
              <w:t xml:space="preserve"> «Об утверждении </w:t>
            </w:r>
            <w:hyperlink r:id="rId9" w:anchor="6560IO" w:history="1">
              <w:r>
                <w:rPr>
                  <w:rFonts w:ascii="Times New Roman" w:hAnsi="Times New Roman"/>
                  <w:sz w:val="20"/>
                </w:rPr>
                <w:t>формы</w:t>
              </w:r>
            </w:hyperlink>
            <w:r>
              <w:rPr>
                <w:rFonts w:ascii="Times New Roman" w:hAnsi="Times New Roman"/>
                <w:sz w:val="20"/>
              </w:rPr>
              <w:t> и </w:t>
            </w:r>
            <w:hyperlink r:id="rId10" w:anchor="7D60K4" w:history="1">
              <w:r>
                <w:rPr>
                  <w:rFonts w:ascii="Times New Roman" w:hAnsi="Times New Roman"/>
                  <w:sz w:val="20"/>
                </w:rPr>
                <w:t>состава сведений межевого плана, требований к его подготовке</w:t>
              </w:r>
            </w:hyperlink>
            <w:r>
              <w:rPr>
                <w:rFonts w:ascii="Times New Roman" w:hAnsi="Times New Roman"/>
                <w:sz w:val="20"/>
              </w:rPr>
              <w:t>», утвержденным Федеральной службой государственной регистрации, кадастра и картографии на бумажном носителе заверен подписью и печатью кадастрового инженера, подготовившего такой межевой план. Подпись и оттиск печати кадастрового инженера проставляются на обороте последнего листа межевого плана.</w:t>
            </w:r>
          </w:p>
          <w:p w14:paraId="42D9174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14:paraId="1D5FC256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F1D2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E5F0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12F3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C50D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2B46A42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5014F1D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4E8DC3D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46590" w14:paraId="7D722FF4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48A9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5556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B8552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Сведения о координатах поворотных точек границ земельного участка</w:t>
            </w:r>
          </w:p>
          <w:p w14:paraId="5E96A0AF" w14:textId="77777777" w:rsidR="00546590" w:rsidRDefault="00546590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4A31" w14:textId="77777777" w:rsidR="00546590" w:rsidRDefault="001871C7">
            <w:pPr>
              <w:pStyle w:val="af4"/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Предоставляется на электронном носителе (CD-R либо DVD-R) в табличной форме x, y, сохраненной в текстовом редакторе WORD</w:t>
            </w:r>
          </w:p>
          <w:p w14:paraId="20EE13DE" w14:textId="77777777" w:rsidR="00546590" w:rsidRDefault="00546590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EBD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14A5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CAE6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1.1.3. Удостоверение личности (военный билет) военнослужащего Российской Федерации</w:t>
            </w:r>
          </w:p>
          <w:p w14:paraId="06FBD9B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5C8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287A73B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14:paraId="7CB66CA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46590" w14:paraId="11972AC9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B15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DCFF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FDA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  <w:r>
              <w:rPr>
                <w:rFonts w:ascii="Times New Roman" w:hAnsi="Times New Roman"/>
                <w:sz w:val="20"/>
              </w:rPr>
              <w:t>4. Документы, удостоверяющие (устанавливающий) право на земельный участок, если право на него не зарегистрировано в Едином государственном реестре недвижимости (далее - ЕГРН)</w:t>
            </w:r>
          </w:p>
          <w:p w14:paraId="1465FD3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FB8B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1B4F066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</w:t>
            </w:r>
            <w:r>
              <w:rPr>
                <w:rFonts w:ascii="Times New Roman" w:hAnsi="Times New Roman"/>
                <w:sz w:val="20"/>
              </w:rPr>
              <w:t>исправлений.</w:t>
            </w:r>
          </w:p>
          <w:p w14:paraId="41B450F0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1ECA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0272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B836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1.1.4. Удостоверение беженца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DA82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65B93C9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Записи произведены на русском языке. </w:t>
            </w:r>
          </w:p>
          <w:p w14:paraId="0E56EEF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Должно содержать дату выдачи, фотографию владельца и его подпись.</w:t>
            </w:r>
          </w:p>
          <w:p w14:paraId="381B09D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14:paraId="00567F1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155547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6590" w14:paraId="3FC343A1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12E0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F99B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9D9ED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(в случае если заявителем является иностранное юридическое лицо)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A3302" w14:textId="77777777" w:rsidR="00546590" w:rsidRDefault="001871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</w:rPr>
              <w:t>1. Текст документа написан разборчиво.</w:t>
            </w:r>
          </w:p>
          <w:p w14:paraId="7493D2BA" w14:textId="77777777" w:rsidR="00546590" w:rsidRDefault="001871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66082546" w14:textId="77777777" w:rsidR="00546590" w:rsidRDefault="001871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</w:rPr>
              <w:t>3. Документ должен быть заверен нотариусом.</w:t>
            </w:r>
          </w:p>
          <w:p w14:paraId="618AEA6F" w14:textId="77777777" w:rsidR="00546590" w:rsidRDefault="001871C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95095C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eastAsia="Calibri" w:hAnsi="Times New Roman"/>
                <w:sz w:val="20"/>
              </w:rPr>
              <w:t>5. Не истек срок действия документа.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E5A3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E96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5324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7363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39E7ED6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118BEB0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77A71A4A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64F2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778F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76CF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D5C5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D1A9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15B7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F74F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72E8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5750C21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Должен прилагаться нотариальный перевод документа.</w:t>
            </w:r>
          </w:p>
          <w:p w14:paraId="5033C0E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14:paraId="6C7C4D1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46590" w14:paraId="3EA00860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8711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80C2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5F00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5420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32DC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03BA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5CE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1.1.7. Вид на жительство в Российской Федерации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DCEF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1549F8E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51DDA21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075F024F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E114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D3A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659E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2C6A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C048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6A5A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DE61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1B65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04ECC5E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0A700AE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71669593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41A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A886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03CE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E119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8EE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7B42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6B7D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1.1.9. Разрешение на временное проживание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6DEF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78D45DE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06226AC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546590" w14:paraId="71CD7289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5275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2B65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9952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C9EF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B255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59DD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4B29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1.1.10. Доверенность</w:t>
            </w:r>
          </w:p>
          <w:p w14:paraId="2A035BB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32D3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Должна быть действительной на срок обращения за предоставлением услуги. </w:t>
            </w:r>
          </w:p>
          <w:p w14:paraId="6F4967D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14:paraId="6E22C34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46A98E8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546590" w14:paraId="047275CA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FD30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F84B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2495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CD6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7AC6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E8F3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Любые лица, действующие от имени заявителя без доверенности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80A1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78B8E70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2.1.1.Паспорт гражданина Российской Федерации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3F85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29DB2B1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81143D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96435D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46590" w14:paraId="028C8422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D837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8AE0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9989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096D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7FE8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CC9B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2C28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C86B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0557CDC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147E1BD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44FEEB0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46590" w14:paraId="04B64345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5AC1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FBB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CFC1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FADB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7F12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BAE3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6C17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2.1.3. Удостоверение личности (военный билет) военнослужащего Российской Федерации</w:t>
            </w:r>
          </w:p>
          <w:p w14:paraId="1FD9555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BB34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2909D8B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14:paraId="79CB3B7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46590" w14:paraId="7F03B4A8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502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3012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0CB6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70C4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EB09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8B46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5AF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2.1.4. Удостоверение беженца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85CA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95723B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Записи произведены на русском языке. </w:t>
            </w:r>
          </w:p>
          <w:p w14:paraId="1F032F4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Должно содержать дату выдачи, фотографию владельца и его подпись.</w:t>
            </w:r>
          </w:p>
          <w:p w14:paraId="5838949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14:paraId="0DA89B9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8653DE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6590" w14:paraId="6C3A0F16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67BA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2A1C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5A05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214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A0AB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8EBB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8776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A21D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11F0B9D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5B15BE8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47B952D7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1AFF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92D1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39D5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6E6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BC9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7A04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CF4C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72B4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2393B9A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Должен прилагаться нотариальный перевод документа.</w:t>
            </w:r>
          </w:p>
          <w:p w14:paraId="75460F8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14:paraId="1BCDF83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546590" w14:paraId="26C0F209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BE6A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CB21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90E3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4645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98B1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A8B9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AC2B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2.1.7.Вид на жительство в Российской Федерации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D385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51A7CC4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2D54BC1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56A8B0E8" w14:textId="77777777">
        <w:trPr>
          <w:trHeight w:val="8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0CC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0E90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E7B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D610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FCFF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AE83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B4E8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FCAD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0105460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425BCBD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6A828351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8E7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26C4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117A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5CB5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7C39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76E0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7A7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2.1.9.Разрешение на временное проживание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A764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01A950C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578D805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546590" w14:paraId="148F550B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4B8A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14:paraId="665DC78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C312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5837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938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62C9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86DD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A058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2.1.10.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7B41F52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6204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64F1E2B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Должен быть действительным на срок обращения за предоставлением услуги.</w:t>
            </w:r>
          </w:p>
          <w:p w14:paraId="2E928D6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4747478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546590" w14:paraId="3E604A56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E426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B7E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Индивидуальные предприниматели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AA34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Документ, удостоверяющий личность:</w:t>
            </w:r>
          </w:p>
          <w:p w14:paraId="6FE71D8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14:paraId="1064C77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1.1. Паспорт гражданина Российской Федерации 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5112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45AFAE6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FC1955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08AAC6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4D30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Имеется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12ED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Лицо, действующее от имени заявителя на основании доверенности</w:t>
            </w:r>
          </w:p>
          <w:p w14:paraId="130F439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04B3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14:paraId="5F71B37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1.1.1. Паспорт гражданина Российской Федерации </w:t>
            </w:r>
          </w:p>
          <w:p w14:paraId="27FF21E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4081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587803A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F31ADB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7FE2E46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546590" w14:paraId="3E13CE29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08AB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5DD7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E731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87D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7722CD7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Размер 176 x 125 мм, изготовляется на перфокарточной бумаге.</w:t>
            </w:r>
          </w:p>
          <w:p w14:paraId="0D3190E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190776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2B9C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336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6D90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0968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3EBB2FE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2E29849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9D150C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46590" w14:paraId="0AE4C55A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8D0C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DA8D3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2744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3A887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5D2509B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70F1FCE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F305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D282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B529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1.1.3. Удостоверение личности (военный билет) военнослужащего Российской Федерации</w:t>
            </w:r>
          </w:p>
          <w:p w14:paraId="658D2C1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0A2F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0BD9350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14:paraId="26D3154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546590" w14:paraId="3365325A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3BEC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8ACB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B77E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45AF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2DF2CBD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Должен прилагаться нотариальный перевод документа.</w:t>
            </w:r>
          </w:p>
          <w:p w14:paraId="5681BDB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14:paraId="4A58A09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FC7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3A79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037F3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  <w:p w14:paraId="392F29D6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4D84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74CAC87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Должен прилагаться нотариальный перевод документа.</w:t>
            </w:r>
          </w:p>
          <w:p w14:paraId="2279ED9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14:paraId="3A9CFB6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</w:tr>
      <w:tr w:rsidR="00546590" w14:paraId="188E1C9D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9664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6C6B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1D7B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1.5. Удостоверение беженца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D1F4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18C6EA6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Записи произведены на русском языке. </w:t>
            </w:r>
          </w:p>
          <w:p w14:paraId="221B169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Должно содержать дату выдачи, фотографию владельца и его подпись.</w:t>
            </w:r>
          </w:p>
          <w:p w14:paraId="043E2F9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14:paraId="60B3948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457055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4E12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F5DE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1552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1.1.5. Удостоверение беженца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DBAC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17D226F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Записи произведены на русском языке. </w:t>
            </w:r>
          </w:p>
          <w:p w14:paraId="742D11E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Должно содержать дату выдачи, фотографию владельца и его подпись.</w:t>
            </w:r>
          </w:p>
          <w:p w14:paraId="00143AF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14:paraId="2326AED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E0DF57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546590" w14:paraId="719E6375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C72B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A0C2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22CE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1A53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0EDBD5C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22A5AA0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8D437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21D9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715D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1.1.6. Свидетельство о рассмотрении ходатайства о признании беженцем на территории РФ по существу </w:t>
            </w:r>
          </w:p>
          <w:p w14:paraId="6E3E5C2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15B9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5702B3F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1DC0342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398DCE73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79C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EFEA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C5A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9624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351BAE0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01F149B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E52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0D412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4800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1.1.7. Вид на жительство в Российской Федерации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1071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5F2A59D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76C6894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03D77348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5E14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02FE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B1D0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509C8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0E3503A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22D97715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A259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FE358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1A59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AB78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329F5A7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265E1EFC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1BCB0B34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E3A7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4DE1C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9C91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1.9. Разрешение на временное проживание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446E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2F51EEB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753F4BD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DC99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B157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298B9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1.9. Разрешение на временное проживание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9B0AB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14:paraId="0D1B8A8F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14:paraId="749F3BEE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546590" w14:paraId="7BEBF013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998A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4203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3E892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Акт согласования местоположения границ земельного участка в составе проекта межевого плана земельного участка в 2-х экземплярах (согласованные со смежными землепользователями)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DEAC1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52F3AD0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2.Должен быть подготовлен в соответствии с приказом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</w:rPr>
              <w:t>Росреестра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от 04.08.2021г №П/0337</w:t>
            </w:r>
            <w:r w:rsidR="007D399A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  <w:p w14:paraId="6942BBB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14:paraId="402930B4" w14:textId="77777777" w:rsidR="00546590" w:rsidRDefault="001871C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highlight w:val="green"/>
              </w:rPr>
            </w:pPr>
            <w:r>
              <w:rPr>
                <w:rFonts w:ascii="Times New Roman" w:hAnsi="Times New Roman"/>
                <w:sz w:val="20"/>
              </w:rPr>
              <w:t>4.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E4A9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FB36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6E7D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Доверенность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257B4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1. Должна быть действительной на срок обращения за предоставлением услуги. </w:t>
            </w:r>
          </w:p>
          <w:p w14:paraId="2DAB40E6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14:paraId="1DE58D5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0A6C685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546590" w14:paraId="478BE80F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60FA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14:paraId="5772376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35E4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5968E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Межевой план с включенным в его состав актом согласования местоположения границ земельного участка</w:t>
            </w:r>
          </w:p>
          <w:p w14:paraId="366D6C4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EA29A" w14:textId="77777777" w:rsidR="00546590" w:rsidRDefault="001871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Должен быть подготовлен в соответствии с приказом </w:t>
            </w:r>
            <w:proofErr w:type="spellStart"/>
            <w:r>
              <w:rPr>
                <w:rFonts w:ascii="Times New Roman" w:hAnsi="Times New Roman"/>
                <w:sz w:val="20"/>
              </w:rPr>
              <w:t>Росреестра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bookmarkStart w:id="5" w:name="P000611"/>
            <w:bookmarkEnd w:id="5"/>
            <w:r>
              <w:rPr>
                <w:rFonts w:ascii="Times New Roman" w:hAnsi="Times New Roman"/>
                <w:sz w:val="20"/>
              </w:rPr>
              <w:t>от 14 декабря 2021 года № П/0592</w:t>
            </w:r>
            <w:bookmarkStart w:id="6" w:name="P000711"/>
            <w:bookmarkEnd w:id="6"/>
            <w:r>
              <w:rPr>
                <w:rFonts w:ascii="Times New Roman" w:hAnsi="Times New Roman"/>
                <w:sz w:val="20"/>
              </w:rPr>
              <w:t xml:space="preserve"> «Об утверждении </w:t>
            </w:r>
            <w:hyperlink r:id="rId11" w:anchor="6560IO" w:history="1">
              <w:r>
                <w:rPr>
                  <w:rFonts w:ascii="Times New Roman" w:hAnsi="Times New Roman"/>
                  <w:sz w:val="20"/>
                </w:rPr>
                <w:t>формы</w:t>
              </w:r>
            </w:hyperlink>
            <w:r>
              <w:rPr>
                <w:rFonts w:ascii="Times New Roman" w:hAnsi="Times New Roman"/>
                <w:sz w:val="20"/>
              </w:rPr>
              <w:t> и </w:t>
            </w:r>
            <w:hyperlink r:id="rId12" w:anchor="7D60K4" w:history="1">
              <w:r>
                <w:rPr>
                  <w:rFonts w:ascii="Times New Roman" w:hAnsi="Times New Roman"/>
                  <w:sz w:val="20"/>
                </w:rPr>
                <w:t>состава сведений межевого плана, требований к его подготовке</w:t>
              </w:r>
            </w:hyperlink>
            <w:r>
              <w:rPr>
                <w:rFonts w:ascii="Times New Roman" w:hAnsi="Times New Roman"/>
                <w:sz w:val="20"/>
              </w:rPr>
              <w:t>», утвержденным Федеральной службой государственной регистрации, кадастра и картографии на бумажном носителе заверен подписью и печатью кадастрового инженера, подготовившего такой межевой план. Подпись и оттиск печати кадастрового инженера проставляются на обороте последнего листа межевого плана.</w:t>
            </w:r>
          </w:p>
          <w:p w14:paraId="5E10AF22" w14:textId="77777777" w:rsidR="00546590" w:rsidRDefault="001871C7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</w:t>
            </w:r>
            <w:r>
              <w:rPr>
                <w:rFonts w:ascii="Times New Roman" w:hAnsi="Times New Roman"/>
                <w:sz w:val="20"/>
              </w:rPr>
              <w:t>исправлений.</w:t>
            </w:r>
          </w:p>
          <w:p w14:paraId="411B863D" w14:textId="77777777" w:rsidR="00546590" w:rsidRDefault="001871C7">
            <w:pPr>
              <w:widowControl w:val="0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9B8A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E17D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4806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E89D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46590" w14:paraId="4D8D0D5D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25C31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7AE59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87169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Сведения о координатах поворотных точек границ земельного участка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3A442" w14:textId="77777777" w:rsidR="00546590" w:rsidRDefault="001871C7">
            <w:pPr>
              <w:pStyle w:val="af4"/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Предоставляется на электронном носителе (CD-R либо DVD-R) в табличной форме x, y, сохраненной в текстовом редакторе WORD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14D0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498D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99E1F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3CF8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46590" w14:paraId="544B250E" w14:textId="77777777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67FE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68A74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A586F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Документы, удостоверяющие (устанавливающий) право на земельный участок, если право на него не зарегистрировано в Едином государственном реестре недвижимости (далее - ЕГРН)</w:t>
            </w:r>
          </w:p>
          <w:p w14:paraId="33BF816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50A0A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14:paraId="0BEEFA80" w14:textId="77777777" w:rsidR="00546590" w:rsidRDefault="001871C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</w:t>
            </w:r>
            <w:r>
              <w:rPr>
                <w:rFonts w:ascii="Times New Roman" w:hAnsi="Times New Roman"/>
                <w:sz w:val="20"/>
              </w:rPr>
              <w:t>исправлений.</w:t>
            </w:r>
          </w:p>
          <w:p w14:paraId="6A0CC44F" w14:textId="77777777" w:rsidR="00546590" w:rsidRDefault="001871C7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F34E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99A55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5BB0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43A3D" w14:textId="77777777" w:rsidR="00546590" w:rsidRDefault="0054659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</w:tbl>
    <w:p w14:paraId="61D95D54" w14:textId="77777777" w:rsidR="00546590" w:rsidRDefault="00546590">
      <w:pPr>
        <w:rPr>
          <w:rFonts w:ascii="Times New Roman" w:hAnsi="Times New Roman"/>
          <w:color w:val="000000" w:themeColor="text1"/>
          <w:sz w:val="20"/>
        </w:rPr>
      </w:pPr>
    </w:p>
    <w:sectPr w:rsidR="00546590">
      <w:footerReference w:type="default" r:id="rId13"/>
      <w:pgSz w:w="16838" w:h="11906" w:orient="landscape"/>
      <w:pgMar w:top="1701" w:right="1134" w:bottom="850" w:left="1134" w:header="0" w:footer="708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BE699" w14:textId="77777777" w:rsidR="00A95CD4" w:rsidRDefault="001871C7">
      <w:pPr>
        <w:spacing w:after="0" w:line="240" w:lineRule="auto"/>
      </w:pPr>
      <w:r>
        <w:separator/>
      </w:r>
    </w:p>
  </w:endnote>
  <w:endnote w:type="continuationSeparator" w:id="0">
    <w:p w14:paraId="56082979" w14:textId="77777777" w:rsidR="00A95CD4" w:rsidRDefault="00187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B00F0" w14:textId="77777777" w:rsidR="00546590" w:rsidRDefault="0054659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C00BF" w14:textId="77777777" w:rsidR="00A95CD4" w:rsidRDefault="001871C7">
      <w:pPr>
        <w:spacing w:after="0" w:line="240" w:lineRule="auto"/>
      </w:pPr>
      <w:r>
        <w:separator/>
      </w:r>
    </w:p>
  </w:footnote>
  <w:footnote w:type="continuationSeparator" w:id="0">
    <w:p w14:paraId="2D43557D" w14:textId="77777777" w:rsidR="00A95CD4" w:rsidRDefault="00187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E300D"/>
    <w:multiLevelType w:val="multilevel"/>
    <w:tmpl w:val="24ECEA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D770CF"/>
    <w:multiLevelType w:val="multilevel"/>
    <w:tmpl w:val="2B246E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590"/>
    <w:rsid w:val="001871C7"/>
    <w:rsid w:val="001F4411"/>
    <w:rsid w:val="00546590"/>
    <w:rsid w:val="007D399A"/>
    <w:rsid w:val="00A9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DC8A5"/>
  <w15:docId w15:val="{612460D2-C34A-452B-98E7-2C813BCA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</w:style>
  <w:style w:type="character" w:customStyle="1" w:styleId="21">
    <w:name w:val="Оглавление 2 Знак"/>
    <w:link w:val="22"/>
    <w:qFormat/>
    <w:rPr>
      <w:rFonts w:ascii="XO Thames" w:hAnsi="XO Thames"/>
      <w:sz w:val="28"/>
    </w:rPr>
  </w:style>
  <w:style w:type="character" w:customStyle="1" w:styleId="41">
    <w:name w:val="Оглавление 4 Знак"/>
    <w:link w:val="42"/>
    <w:qFormat/>
    <w:rPr>
      <w:rFonts w:ascii="XO Thames" w:hAnsi="XO Thames"/>
      <w:sz w:val="28"/>
    </w:rPr>
  </w:style>
  <w:style w:type="character" w:customStyle="1" w:styleId="6">
    <w:name w:val="Оглавление 6 Знак"/>
    <w:link w:val="60"/>
    <w:qFormat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Pr>
      <w:rFonts w:ascii="XO Thames" w:hAnsi="XO Thames"/>
      <w:sz w:val="28"/>
    </w:rPr>
  </w:style>
  <w:style w:type="character" w:customStyle="1" w:styleId="a3">
    <w:name w:val="Текст выноски Знак"/>
    <w:basedOn w:val="1"/>
    <w:link w:val="a4"/>
    <w:qFormat/>
    <w:rPr>
      <w:rFonts w:ascii="Segoe UI" w:hAnsi="Segoe UI"/>
      <w:sz w:val="18"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23">
    <w:name w:val="Основной текст (2)"/>
    <w:basedOn w:val="1"/>
    <w:link w:val="24"/>
    <w:qFormat/>
    <w:rPr>
      <w:rFonts w:ascii="Times New Roman" w:hAnsi="Times New Roman"/>
      <w:sz w:val="28"/>
    </w:rPr>
  </w:style>
  <w:style w:type="character" w:customStyle="1" w:styleId="a5">
    <w:name w:val="Нижний колонтитул Знак"/>
    <w:basedOn w:val="1"/>
    <w:link w:val="a6"/>
    <w:qFormat/>
  </w:style>
  <w:style w:type="character" w:customStyle="1" w:styleId="31">
    <w:name w:val="Оглавление 3 Знак"/>
    <w:link w:val="32"/>
    <w:qFormat/>
    <w:rPr>
      <w:rFonts w:ascii="XO Thames" w:hAnsi="XO Thames"/>
      <w:sz w:val="28"/>
    </w:rPr>
  </w:style>
  <w:style w:type="character" w:customStyle="1" w:styleId="a7">
    <w:name w:val="Абзац списка Знак"/>
    <w:basedOn w:val="1"/>
    <w:link w:val="a8"/>
    <w:qFormat/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WW8Num1z3">
    <w:name w:val="WW8Num1z3"/>
    <w:link w:val="WW8Num1z30"/>
    <w:qFormat/>
  </w:style>
  <w:style w:type="character" w:customStyle="1" w:styleId="11">
    <w:name w:val="Заголовок 1 Знак"/>
    <w:link w:val="10"/>
    <w:qFormat/>
    <w:rPr>
      <w:rFonts w:ascii="XO Thames" w:hAnsi="XO Thames"/>
      <w:b/>
      <w:sz w:val="32"/>
    </w:rPr>
  </w:style>
  <w:style w:type="character" w:styleId="a9">
    <w:name w:val="Hyperlink"/>
    <w:basedOn w:val="a0"/>
    <w:link w:val="12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13">
    <w:name w:val="Оглавление 1 Знак"/>
    <w:link w:val="14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Standard">
    <w:name w:val="Standard"/>
    <w:link w:val="Standard0"/>
    <w:qFormat/>
    <w:rPr>
      <w:rFonts w:ascii="Times New Roman" w:hAnsi="Times New Roman"/>
      <w:sz w:val="24"/>
    </w:rPr>
  </w:style>
  <w:style w:type="character" w:customStyle="1" w:styleId="ConsPlusNormal">
    <w:name w:val="ConsPlusNormal"/>
    <w:link w:val="ConsPlusNormal0"/>
    <w:qFormat/>
    <w:rPr>
      <w:rFonts w:ascii="Arial" w:hAnsi="Arial"/>
      <w:sz w:val="20"/>
    </w:rPr>
  </w:style>
  <w:style w:type="character" w:customStyle="1" w:styleId="9">
    <w:name w:val="Оглавление 9 Знак"/>
    <w:link w:val="90"/>
    <w:qFormat/>
    <w:rPr>
      <w:rFonts w:ascii="XO Thames" w:hAnsi="XO Thames"/>
      <w:sz w:val="28"/>
    </w:rPr>
  </w:style>
  <w:style w:type="character" w:customStyle="1" w:styleId="15">
    <w:name w:val="Основной текст1"/>
    <w:basedOn w:val="1"/>
    <w:link w:val="16"/>
    <w:qFormat/>
    <w:rPr>
      <w:rFonts w:ascii="Times New Roman" w:hAnsi="Times New Roman"/>
      <w:spacing w:val="8"/>
    </w:rPr>
  </w:style>
  <w:style w:type="character" w:customStyle="1" w:styleId="8">
    <w:name w:val="Оглавление 8 Знак"/>
    <w:link w:val="80"/>
    <w:qFormat/>
    <w:rPr>
      <w:rFonts w:ascii="XO Thames" w:hAnsi="XO Thames"/>
      <w:sz w:val="28"/>
    </w:rPr>
  </w:style>
  <w:style w:type="character" w:customStyle="1" w:styleId="aa">
    <w:name w:val="Тема примечания Знак"/>
    <w:basedOn w:val="ab"/>
    <w:link w:val="ac"/>
    <w:qFormat/>
    <w:rPr>
      <w:b/>
      <w:sz w:val="20"/>
    </w:rPr>
  </w:style>
  <w:style w:type="character" w:customStyle="1" w:styleId="51">
    <w:name w:val="Оглавление 5 Знак"/>
    <w:link w:val="52"/>
    <w:qFormat/>
    <w:rPr>
      <w:rFonts w:ascii="XO Thames" w:hAnsi="XO Thames"/>
      <w:sz w:val="28"/>
    </w:rPr>
  </w:style>
  <w:style w:type="character" w:customStyle="1" w:styleId="ab">
    <w:name w:val="Текст примечания Знак"/>
    <w:basedOn w:val="1"/>
    <w:link w:val="ad"/>
    <w:qFormat/>
    <w:rPr>
      <w:sz w:val="20"/>
    </w:rPr>
  </w:style>
  <w:style w:type="character" w:customStyle="1" w:styleId="ae">
    <w:name w:val="Подзаголовок Знак"/>
    <w:link w:val="af"/>
    <w:qFormat/>
    <w:rPr>
      <w:rFonts w:ascii="XO Thames" w:hAnsi="XO Thames"/>
      <w:i/>
      <w:sz w:val="24"/>
    </w:rPr>
  </w:style>
  <w:style w:type="character" w:customStyle="1" w:styleId="af0">
    <w:name w:val="Название Знак"/>
    <w:link w:val="af1"/>
    <w:qFormat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styleId="af2">
    <w:name w:val="annotation reference"/>
    <w:basedOn w:val="a0"/>
    <w:link w:val="17"/>
    <w:qFormat/>
    <w:rPr>
      <w:sz w:val="16"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paragraph" w:customStyle="1" w:styleId="af3">
    <w:name w:val="Заголовок"/>
    <w:basedOn w:val="a"/>
    <w:next w:val="af4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4">
    <w:name w:val="Body Text"/>
    <w:basedOn w:val="a"/>
    <w:pPr>
      <w:spacing w:after="140" w:line="276" w:lineRule="auto"/>
    </w:pPr>
  </w:style>
  <w:style w:type="paragraph" w:styleId="af5">
    <w:name w:val="List"/>
    <w:basedOn w:val="af4"/>
    <w:rPr>
      <w:rFonts w:cs="Lohit Devanagari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ohit Devanagari"/>
    </w:rPr>
  </w:style>
  <w:style w:type="paragraph" w:styleId="af1">
    <w:name w:val="Title"/>
    <w:next w:val="af4"/>
    <w:link w:val="af0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22">
    <w:name w:val="toc 2"/>
    <w:next w:val="a"/>
    <w:link w:val="21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2">
    <w:name w:val="toc 4"/>
    <w:next w:val="a"/>
    <w:link w:val="41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0">
    <w:name w:val="toc 6"/>
    <w:next w:val="a"/>
    <w:link w:val="6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0">
    <w:name w:val="toc 7"/>
    <w:next w:val="a"/>
    <w:link w:val="7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styleId="a4">
    <w:name w:val="Balloon Text"/>
    <w:basedOn w:val="a"/>
    <w:link w:val="a3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18">
    <w:name w:val="Основной шрифт абзаца1"/>
    <w:qFormat/>
    <w:pPr>
      <w:spacing w:after="160" w:line="264" w:lineRule="auto"/>
    </w:pPr>
  </w:style>
  <w:style w:type="paragraph" w:customStyle="1" w:styleId="24">
    <w:name w:val="Основной текст (2)"/>
    <w:basedOn w:val="a"/>
    <w:link w:val="23"/>
    <w:qFormat/>
    <w:pPr>
      <w:widowControl w:val="0"/>
      <w:spacing w:after="0" w:line="643" w:lineRule="exact"/>
      <w:jc w:val="both"/>
    </w:pPr>
    <w:rPr>
      <w:rFonts w:ascii="Times New Roman" w:hAnsi="Times New Roman"/>
      <w:sz w:val="28"/>
    </w:rPr>
  </w:style>
  <w:style w:type="paragraph" w:customStyle="1" w:styleId="af8">
    <w:name w:val="Колонтитул"/>
    <w:qFormat/>
    <w:pPr>
      <w:spacing w:after="160"/>
      <w:jc w:val="both"/>
    </w:pPr>
    <w:rPr>
      <w:rFonts w:ascii="XO Thames" w:hAnsi="XO Thames"/>
      <w:sz w:val="20"/>
    </w:rPr>
  </w:style>
  <w:style w:type="paragraph" w:styleId="a6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paragraph" w:styleId="32">
    <w:name w:val="toc 3"/>
    <w:next w:val="a"/>
    <w:link w:val="31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styleId="a8">
    <w:name w:val="List Paragraph"/>
    <w:basedOn w:val="a"/>
    <w:link w:val="a7"/>
    <w:qFormat/>
    <w:pPr>
      <w:ind w:left="720"/>
      <w:contextualSpacing/>
    </w:pPr>
  </w:style>
  <w:style w:type="paragraph" w:customStyle="1" w:styleId="WW8Num1z30">
    <w:name w:val="WW8Num1z3"/>
    <w:link w:val="WW8Num1z3"/>
    <w:qFormat/>
    <w:pPr>
      <w:spacing w:after="160" w:line="264" w:lineRule="auto"/>
    </w:pPr>
  </w:style>
  <w:style w:type="paragraph" w:customStyle="1" w:styleId="12">
    <w:name w:val="Гиперссылка1"/>
    <w:basedOn w:val="18"/>
    <w:link w:val="a9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4">
    <w:name w:val="toc 1"/>
    <w:next w:val="a"/>
    <w:link w:val="13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customStyle="1" w:styleId="Standard0">
    <w:name w:val="Standard"/>
    <w:link w:val="Standard"/>
    <w:qFormat/>
    <w:pPr>
      <w:widowControl w:val="0"/>
    </w:pPr>
    <w:rPr>
      <w:rFonts w:ascii="Times New Roman" w:hAnsi="Times New Roman"/>
      <w:sz w:val="24"/>
    </w:rPr>
  </w:style>
  <w:style w:type="paragraph" w:customStyle="1" w:styleId="ConsPlusNormal0">
    <w:name w:val="ConsPlusNormal"/>
    <w:link w:val="ConsPlusNormal"/>
    <w:qFormat/>
    <w:pPr>
      <w:widowControl w:val="0"/>
    </w:pPr>
    <w:rPr>
      <w:rFonts w:ascii="Arial" w:hAnsi="Arial"/>
      <w:sz w:val="20"/>
    </w:rPr>
  </w:style>
  <w:style w:type="paragraph" w:styleId="90">
    <w:name w:val="toc 9"/>
    <w:next w:val="a"/>
    <w:link w:val="9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customStyle="1" w:styleId="16">
    <w:name w:val="Основной текст1"/>
    <w:basedOn w:val="a"/>
    <w:link w:val="15"/>
    <w:qFormat/>
    <w:pPr>
      <w:widowControl w:val="0"/>
      <w:spacing w:after="300" w:line="0" w:lineRule="atLeast"/>
      <w:ind w:left="980" w:hanging="980"/>
    </w:pPr>
    <w:rPr>
      <w:rFonts w:ascii="Times New Roman" w:hAnsi="Times New Roman"/>
      <w:spacing w:val="8"/>
    </w:rPr>
  </w:style>
  <w:style w:type="paragraph" w:styleId="80">
    <w:name w:val="toc 8"/>
    <w:next w:val="a"/>
    <w:link w:val="8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ac">
    <w:name w:val="annotation subject"/>
    <w:basedOn w:val="ad"/>
    <w:next w:val="ad"/>
    <w:link w:val="aa"/>
    <w:qFormat/>
    <w:rPr>
      <w:b/>
    </w:rPr>
  </w:style>
  <w:style w:type="paragraph" w:styleId="52">
    <w:name w:val="toc 5"/>
    <w:next w:val="a"/>
    <w:link w:val="51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d">
    <w:name w:val="annotation text"/>
    <w:basedOn w:val="a"/>
    <w:link w:val="ab"/>
    <w:qFormat/>
    <w:pPr>
      <w:spacing w:line="240" w:lineRule="auto"/>
    </w:pPr>
    <w:rPr>
      <w:sz w:val="20"/>
    </w:rPr>
  </w:style>
  <w:style w:type="paragraph" w:styleId="af">
    <w:name w:val="Subtitle"/>
    <w:next w:val="a"/>
    <w:link w:val="ae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17">
    <w:name w:val="Знак примечания1"/>
    <w:basedOn w:val="18"/>
    <w:link w:val="af2"/>
    <w:qFormat/>
    <w:rPr>
      <w:sz w:val="16"/>
    </w:r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2778414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727784145" TargetMode="External"/><Relationship Id="rId12" Type="http://schemas.openxmlformats.org/officeDocument/2006/relationships/hyperlink" Target="https://docs.cntd.ru/document/7277841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7277841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7277841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72778414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27</Pages>
  <Words>5947</Words>
  <Characters>33900</Characters>
  <Application>Microsoft Office Word</Application>
  <DocSecurity>0</DocSecurity>
  <Lines>282</Lines>
  <Paragraphs>79</Paragraphs>
  <ScaleCrop>false</ScaleCrop>
  <Company/>
  <LinksUpToDate>false</LinksUpToDate>
  <CharactersWithSpaces>39768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Лариса Р. Саулова</cp:lastModifiedBy>
  <cp:revision>23</cp:revision>
  <dcterms:created xsi:type="dcterms:W3CDTF">2023-03-13T08:45:00Z</dcterms:created>
  <dcterms:modified xsi:type="dcterms:W3CDTF">2023-03-29T11:30:00Z</dcterms:modified>
  <dc:language>ru-RU</dc:language>
</cp:coreProperties>
</file>