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3.xml" ContentType="application/vnd.openxmlformats-officedocument.wordprocessingml.footer+xml"/>
  <Override PartName="/word/footer12.xml" ContentType="application/vnd.openxmlformats-officedocument.wordprocessingml.footer+xml"/>
  <Override PartName="/word/footer10.xml" ContentType="application/vnd.openxmlformats-officedocument.wordprocessingml.footer+xml"/>
  <Override PartName="/word/footer8.xml" ContentType="application/vnd.openxmlformats-officedocument.wordprocessingml.footer+xml"/>
  <Override PartName="/word/footer7.xml" ContentType="application/vnd.openxmlformats-officedocument.wordprocessingml.footer+xml"/>
  <Override PartName="/word/footer5.xml" ContentType="application/vnd.openxmlformats-officedocument.wordprocessingml.footer+xml"/>
  <Override PartName="/word/footer3.xml" ContentType="application/vnd.openxmlformats-officedocument.wordprocessingml.footer+xml"/>
  <Override PartName="/word/footer11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6.xml" ContentType="application/vnd.openxmlformats-officedocument.wordprocessingml.footer+xml"/>
  <Override PartName="/word/numbering.xml" ContentType="application/vnd.openxmlformats-officedocument.wordprocessingml.numbering+xml"/>
  <Override PartName="/word/footer9.xml" ContentType="application/vnd.openxmlformats-officedocument.wordprocessingml.foot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536"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ОДОБРЕНА</w:t>
      </w:r>
      <w:r>
        <w:rPr>
          <w:rFonts w:ascii="Times New Roman" w:hAnsi="Times New Roman"/>
          <w:sz w:val="28"/>
          <w:szCs w:val="24"/>
        </w:rPr>
      </w:r>
    </w:p>
    <w:p>
      <w:pPr>
        <w:ind w:left="4536"/>
        <w:jc w:val="both"/>
        <w:spacing w:after="0" w:line="240" w:lineRule="exact"/>
        <w:widowControl w:val="off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 xml:space="preserve">протоколом заседания рабочей группы </w:t>
      </w:r>
      <w:r>
        <w:rPr>
          <w:rFonts w:ascii="Times New Roman" w:hAnsi="Times New Roman"/>
          <w:sz w:val="28"/>
          <w:szCs w:val="28"/>
        </w:rPr>
        <w:t xml:space="preserve">по снижению административных барьеров и повышению доступн</w:t>
      </w:r>
      <w:r>
        <w:rPr>
          <w:rFonts w:ascii="Times New Roman" w:hAnsi="Times New Roman"/>
          <w:sz w:val="28"/>
          <w:szCs w:val="28"/>
        </w:rPr>
        <w:t xml:space="preserve">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</w:r>
      <w:r>
        <w:rPr>
          <w:rFonts w:ascii="Times New Roman" w:hAnsi="Times New Roman"/>
          <w:bCs/>
          <w:sz w:val="28"/>
          <w:szCs w:val="28"/>
        </w:rPr>
        <w:t xml:space="preserve">от 14 октября 2010 г. № 323-п,</w:t>
      </w:r>
      <w:r>
        <w:rPr>
          <w:rFonts w:ascii="Times New Roman" w:hAnsi="Times New Roman"/>
          <w:bCs/>
          <w:sz w:val="28"/>
          <w:szCs w:val="28"/>
        </w:rPr>
      </w:r>
    </w:p>
    <w:p>
      <w:pPr>
        <w:ind w:left="4536"/>
        <w:jc w:val="both"/>
        <w:spacing w:after="0" w:line="240" w:lineRule="exact"/>
        <w:widowControl w:val="off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01 июля 2024 г.</w:t>
      </w:r>
      <w:r>
        <w:rPr>
          <w:rFonts w:ascii="Times New Roman" w:hAnsi="Times New Roman"/>
          <w:bCs/>
          <w:sz w:val="28"/>
          <w:szCs w:val="28"/>
        </w:rPr>
        <w:t xml:space="preserve"> № 1</w:t>
      </w:r>
      <w:r>
        <w:rPr>
          <w:rFonts w:ascii="Times New Roman" w:hAnsi="Times New Roman"/>
          <w:bCs/>
          <w:sz w:val="28"/>
          <w:szCs w:val="28"/>
        </w:rPr>
      </w:r>
    </w:p>
    <w:p>
      <w:pPr>
        <w:ind w:left="4536"/>
        <w:jc w:val="both"/>
        <w:spacing w:after="0" w:line="240" w:lineRule="exact"/>
        <w:widowControl w:val="off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  <w:r>
        <w:rPr>
          <w:rFonts w:ascii="Times New Roman" w:hAnsi="Times New Roman"/>
          <w:bCs/>
          <w:sz w:val="28"/>
          <w:szCs w:val="28"/>
        </w:rPr>
      </w:r>
    </w:p>
    <w:p>
      <w:pPr>
        <w:jc w:val="center"/>
        <w:spacing w:after="0" w:line="240" w:lineRule="exact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ТЕХНОЛОГИЧЕСКАЯ СХЕМА</w:t>
      </w:r>
      <w:r>
        <w:rPr>
          <w:rFonts w:ascii="Times New Roman" w:hAnsi="Times New Roman"/>
          <w:iCs/>
          <w:color w:val="000000"/>
          <w:sz w:val="28"/>
          <w:szCs w:val="28"/>
        </w:rPr>
      </w:r>
    </w:p>
    <w:p>
      <w:pPr>
        <w:jc w:val="both"/>
        <w:spacing w:after="0" w:line="240" w:lineRule="exact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предоставления органами местного самоуправления муниципальных образований Ставропольского края муниципальной услуги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«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Предоставление разрешения на осуществление земляных работ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»</w:t>
      </w:r>
      <w:r>
        <w:rPr>
          <w:rFonts w:ascii="Times New Roman" w:hAnsi="Times New Roman"/>
          <w:iCs/>
          <w:color w:val="000000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</w:r>
      <w:r>
        <w:rPr>
          <w:rFonts w:ascii="Times New Roman" w:hAnsi="Times New Roman"/>
          <w:b/>
          <w:iCs/>
          <w:color w:val="000000"/>
          <w:sz w:val="28"/>
          <w:szCs w:val="28"/>
        </w:rPr>
      </w:r>
    </w:p>
    <w:p>
      <w:pPr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Раздел 1. «Общие сведения о муниципальной услуге»</w:t>
      </w:r>
      <w:r>
        <w:rPr>
          <w:rFonts w:ascii="Times New Roman" w:hAnsi="Times New Roman"/>
          <w:b/>
          <w:bCs/>
          <w:color w:val="000000"/>
        </w:rPr>
      </w:r>
    </w:p>
    <w:tbl>
      <w:tblPr>
        <w:tblW w:w="9356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3757"/>
        <w:gridCol w:w="5034"/>
      </w:tblGrid>
      <w:tr>
        <w:tblPrEx/>
        <w:trPr>
          <w:trHeight w:val="509"/>
          <w:tblHeader/>
        </w:trPr>
        <w:tc>
          <w:tcPr>
            <w:shd w:val="clear" w:color="auto" w:fill="auto"/>
            <w:tcW w:w="5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п/п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37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Параметр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50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Значение параметра/ состояние</w:t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236"/>
          <w:tblHeader/>
        </w:trPr>
        <w:tc>
          <w:tcPr>
            <w:shd w:val="clear" w:color="auto" w:fill="auto"/>
            <w:tcW w:w="5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37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50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3</w:t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671"/>
        </w:trPr>
        <w:tc>
          <w:tcPr>
            <w:shd w:val="clear" w:color="auto" w:fill="auto"/>
            <w:tcW w:w="565" w:type="dxa"/>
            <w:textDirection w:val="lrTb"/>
            <w:noWrap w:val="false"/>
          </w:tcPr>
          <w:p>
            <w:pPr>
              <w:pStyle w:val="960"/>
              <w:ind w:left="0"/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1.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37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Наименование органа, предостав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Органы местного самоуправления муниципальных образований Ставропольского края</w:t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377"/>
        </w:trPr>
        <w:tc>
          <w:tcPr>
            <w:shd w:val="clear" w:color="auto" w:fill="auto"/>
            <w:tcW w:w="565" w:type="dxa"/>
            <w:textDirection w:val="lrTb"/>
            <w:noWrap w:val="false"/>
          </w:tcPr>
          <w:p>
            <w:pPr>
              <w:pStyle w:val="960"/>
              <w:ind w:left="0"/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2.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37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Номер услуги в федеральном реестре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5034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720" w:leader="none"/>
              </w:tabs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</w:r>
          </w:p>
        </w:tc>
      </w:tr>
      <w:tr>
        <w:tblPrEx/>
        <w:trPr>
          <w:trHeight w:val="465"/>
        </w:trPr>
        <w:tc>
          <w:tcPr>
            <w:shd w:val="clear" w:color="auto" w:fill="auto"/>
            <w:tcW w:w="565" w:type="dxa"/>
            <w:textDirection w:val="lrTb"/>
            <w:noWrap w:val="false"/>
          </w:tcPr>
          <w:p>
            <w:pPr>
              <w:pStyle w:val="960"/>
              <w:ind w:left="0"/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3.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37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Полное наименование услуги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5034" w:type="dxa"/>
            <w:vAlign w:val="bottom"/>
            <w:textDirection w:val="lrTb"/>
            <w:noWrap w:val="false"/>
          </w:tcPr>
          <w:p>
            <w:pPr>
              <w:jc w:val="both"/>
              <w:spacing w:line="240" w:lineRule="exac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Предоставление разрешения на осуществление земляных работ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475"/>
        </w:trPr>
        <w:tc>
          <w:tcPr>
            <w:shd w:val="clear" w:color="auto" w:fill="auto"/>
            <w:tcW w:w="565" w:type="dxa"/>
            <w:textDirection w:val="lrTb"/>
            <w:noWrap w:val="false"/>
          </w:tcPr>
          <w:p>
            <w:pPr>
              <w:pStyle w:val="960"/>
              <w:ind w:left="0"/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4.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37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Краткое наименование услуги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5034" w:type="dxa"/>
            <w:vAlign w:val="bottom"/>
            <w:textDirection w:val="lrTb"/>
            <w:noWrap w:val="false"/>
          </w:tcPr>
          <w:p>
            <w:pPr>
              <w:jc w:val="both"/>
              <w:spacing w:line="240" w:lineRule="exac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Предоставление разрешения на осуществление земляных работ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691"/>
        </w:trPr>
        <w:tc>
          <w:tcPr>
            <w:shd w:val="clear" w:color="auto" w:fill="auto"/>
            <w:tcW w:w="565" w:type="dxa"/>
            <w:textDirection w:val="lrTb"/>
            <w:noWrap w:val="false"/>
          </w:tcPr>
          <w:p>
            <w:pPr>
              <w:pStyle w:val="960"/>
              <w:ind w:left="0"/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5.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37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Административный регламент предоставления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34" w:type="dxa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Административные регламенты предоставления муниципальной услуги, утвержденные муниципальным правовым актом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405"/>
        </w:trPr>
        <w:tc>
          <w:tcPr>
            <w:shd w:val="clear" w:color="auto" w:fill="auto"/>
            <w:tcW w:w="565" w:type="dxa"/>
            <w:textDirection w:val="lrTb"/>
            <w:noWrap w:val="false"/>
          </w:tcPr>
          <w:p>
            <w:pPr>
              <w:pStyle w:val="960"/>
              <w:ind w:left="0"/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6.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37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Перечень «подуслуг»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34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0" w:leader="none"/>
              </w:tabs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1.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Предоставление разрешения на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осуществление земляных работ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</w:tabs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2. Предоставление разрешения на осуществление земляных работ при проведении аварийного ремонта.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. Продление разрешения на осуществление земляных работ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.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</w:tabs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4. Закрыти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разрешения на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осуществления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земляных работ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5. Исправление допущенных опечаток и (или) ошибок в выданных в результате предоставления муниципальной услуги документах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565" w:type="dxa"/>
            <w:textDirection w:val="lrTb"/>
            <w:noWrap w:val="false"/>
          </w:tcPr>
          <w:p>
            <w:pPr>
              <w:pStyle w:val="960"/>
              <w:ind w:left="0"/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37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Способы оценки качества предо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ставления услуги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50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 Радиотелефонная связь (смс-опрос, телефонный опрос).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 Терминальные устройства в МФЦ.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Единый портал государственных и муниципальных услуг (функций) (далее – ЕПГУ)</w:t>
            </w:r>
            <w:r>
              <w:rPr>
                <w:rStyle w:val="953"/>
                <w:rFonts w:ascii="Times New Roman" w:hAnsi="Times New Roman"/>
                <w:sz w:val="18"/>
                <w:szCs w:val="18"/>
              </w:rPr>
              <w:footnoteReference w:id="2"/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Региональный портал государственных и муниципальных услуг (функций) (далее – РПГУ)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Официальный сайт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</w:tbl>
    <w:p>
      <w:pPr>
        <w:sectPr>
          <w:headerReference w:type="default" r:id="rId9"/>
          <w:footerReference w:type="default" r:id="rId11"/>
          <w:footnotePr>
            <w:numFmt w:val="chicago"/>
          </w:footnotePr>
          <w:endnotePr/>
          <w:type w:val="nextPage"/>
          <w:pgSz w:w="11906" w:h="16838" w:orient="portrait"/>
          <w:pgMar w:top="1134" w:right="851" w:bottom="1134" w:left="1701" w:header="720" w:footer="709" w:gutter="0"/>
          <w:cols w:num="1" w:sep="0" w:space="720" w:equalWidth="1"/>
          <w:docGrid w:linePitch="360"/>
          <w:titlePg/>
        </w:sectPr>
      </w:pPr>
      <w:r/>
      <w:r/>
    </w:p>
    <w:p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Раздел 2. «Общие сведения о «подуслугах»</w:t>
      </w:r>
      <w:r>
        <w:rPr>
          <w:rFonts w:ascii="Times New Roman" w:hAnsi="Times New Roman"/>
          <w:b/>
          <w:bCs/>
          <w:sz w:val="28"/>
          <w:szCs w:val="28"/>
        </w:rPr>
      </w:r>
    </w:p>
    <w:tbl>
      <w:tblPr>
        <w:tblW w:w="15735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448"/>
        <w:gridCol w:w="2073"/>
        <w:gridCol w:w="2200"/>
        <w:gridCol w:w="981"/>
        <w:gridCol w:w="12"/>
        <w:gridCol w:w="1054"/>
        <w:gridCol w:w="12"/>
        <w:gridCol w:w="981"/>
        <w:gridCol w:w="12"/>
        <w:gridCol w:w="1122"/>
        <w:gridCol w:w="12"/>
        <w:gridCol w:w="1062"/>
        <w:gridCol w:w="12"/>
        <w:gridCol w:w="1634"/>
        <w:gridCol w:w="1560"/>
      </w:tblGrid>
      <w:tr>
        <w:tblPrEx/>
        <w:trPr>
          <w:trHeight w:val="300"/>
        </w:trPr>
        <w:tc>
          <w:tcPr>
            <w:gridSpan w:val="2"/>
            <w:shd w:val="clear" w:color="auto" w:fill="auto"/>
            <w:tcW w:w="30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Срок предоставления в зависимости от условий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207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Основания отказа в приеме документов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220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Основания для отказа в предоставлении «подуслуги»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98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Основания приостан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овления предоставлен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ия  «поду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слуги»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106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Срок приостановлен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ия предоставлен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ия «поду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слуги»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W w:w="32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Плата за предоставление «поду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слуги»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164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Способ об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ращения за получением «подуслуги»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1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Способ полу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чения ре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зультата «подуслуги»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2700"/>
        </w:trPr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При подаче заявления по месту жительства (месту на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хождения юр. лица)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14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При пода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че заявле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ния не по месту жи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тельства (по месту обраще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ния)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207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220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98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106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Наличие платы (государс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твенной по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шлин)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Реквизиты нормативног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о право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вого акта, являюще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гося осно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ванием для взи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мания платы (государ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ственной пошли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ны)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10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КБК для взима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ния пла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ты (государс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твенной пошли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ны), в том чис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ле для МФЦ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164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15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218"/>
        </w:trPr>
        <w:tc>
          <w:tcPr>
            <w:shd w:val="clear" w:color="auto" w:fill="auto"/>
            <w:tcW w:w="1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14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207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22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9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10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10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16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70"/>
        </w:trPr>
        <w:tc>
          <w:tcPr>
            <w:gridSpan w:val="16"/>
            <w:shd w:val="clear" w:color="auto" w:fill="auto"/>
            <w:tcW w:w="15735" w:type="dxa"/>
            <w:textDirection w:val="lrTb"/>
            <w:noWrap w:val="false"/>
          </w:tcPr>
          <w:p>
            <w:pPr>
              <w:jc w:val="center"/>
              <w:spacing w:after="0" w:line="200" w:lineRule="atLeast"/>
              <w:tabs>
                <w:tab w:val="left" w:pos="0" w:leader="none"/>
              </w:tabs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 xml:space="preserve">Предоставление разрешения на осуществление земляных работ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10 рабочих дней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 с даты поступления заявления и документов, необходимых для предоставления муниципальной услуги 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в орган, предоставляющий услугу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1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3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 рабочих дней с даты поступления заявления и документов, необходимых для предоставления муниципальной услуги в 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07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Заявление подано в орган местного самоуправления или организацию, в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полномочия которых не входит предоставление услуги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Неполное заполнение полей в форме заявления, в том числе в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интерактивной форме заявления на ЕПГУ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РПГУ.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Представление неполного комплекта документов, необходимых для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предоставления услуги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Представленные документы утратили силу на момент обращения за услугой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(документ, удостоверяющий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личность; документ, удостоверяющий полномочия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представителя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аявителя, в случае обращения за предоставлением услуги указанным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лицом)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Представленные на бумажном носителе документы содержат подчистки 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исправления текста, не заверенные в порядке, установленном законодательством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Представленные в электронном виде документы содержат повреждения,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наличие которых не позволяет в полном объеме использовать информацию и сведения,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содержащиеся в документах для предоставления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слуги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7. Заявление и документы, необходимые для предоставления услуги, поданы в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электронной форме с нарушением требований, установленных нормативными правовыми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актами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8. Выявлено несоблюдение установленных статьей 11 Федерального закона от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 апреля 2011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г. № 63-ФЗ «Об электронной подписи» условий признания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действительности усиленной квалифицированной электронной подписи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20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1. Поступление ответа органа государственной власти, орг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предоставления услуги.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2. Несоответствие проекта производства работ требованиям, установленным нормативными правовыми актами.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3. Невозможность 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выполнения работ в заявленные сроки.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4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. Наличие противоречивых сведений в заявлении о предоставлении услуги и приложенных к нему документах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gridSpan w:val="2"/>
            <w:shd w:val="clear" w:color="auto" w:fill="auto"/>
            <w:tcW w:w="9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Нет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ет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10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6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1. Личное обращение в орган, предоставляющий услугу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2. Личное обращение в МФЦ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3. ЕПГУ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. РПГУ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. Почтовая связь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1. В органе, предоставляющем услугу, на бумажном носителе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3.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 Направление электронного документа, подписанного электронной подписью в личный кабинет 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на ЕПГУ, РПГУ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4. 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Направление электронного документа, подписанного электронной подписью, на адрес электронной почты.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. Почтовая 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вязь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00"/>
        </w:trPr>
        <w:tc>
          <w:tcPr>
            <w:gridSpan w:val="16"/>
            <w:shd w:val="clear" w:color="auto" w:fill="auto"/>
            <w:tcW w:w="15735" w:type="dxa"/>
            <w:textDirection w:val="lrTb"/>
            <w:noWrap w:val="false"/>
          </w:tcPr>
          <w:p>
            <w:pPr>
              <w:jc w:val="center"/>
              <w:spacing w:after="0" w:line="200" w:lineRule="atLeast"/>
              <w:tabs>
                <w:tab w:val="left" w:pos="0" w:leader="none"/>
              </w:tabs>
              <w:rPr>
                <w:rFonts w:ascii="Times New Roman" w:hAnsi="Times New Roman" w:eastAsia="Calibri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 xml:space="preserve">. Предоставление разрешения на осуществление земляных работ при проведении аварийного ремонта</w:t>
            </w:r>
            <w:r>
              <w:rPr>
                <w:rFonts w:ascii="Times New Roman" w:hAnsi="Times New Roman" w:eastAsia="Calibri"/>
                <w:b/>
                <w:sz w:val="18"/>
                <w:szCs w:val="18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3 рабочих дня с даты поступления заявления и документов, необходимых для предоставления муниципальной услуги, в орган, предоставляющий услугу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6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 рабочих дн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ей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 с даты поступления заявления и документов, необходимых для предоставления муниципальной услуги, в 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МФЦ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07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Заявление подано в орган местного самоуправления или организацию, в полномочия которых не входит предоставление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Неполное заполнение полей в форме заявления, в том числе в интерактивной форме заявления на ЕПГУ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РПГУ.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Представление неполного комплекта документов, необходимых для предоставления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Представленные на бумажном носителе документы содержат подчистки 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исправления текста, не заверенные в порядке, установленном законодательством Российской Федерации.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7. Заявление и документы, необходимые для предоставления услуги, поданы в электронной форме с нарушением требований, установленных нормативными правовыми актами.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8. Выявлено несоблюдение установленных статьей 11 Федерального закона от 6 апреля 2011 г. № 63-ФЗ «Об электронной подписи» условий признания действительности усиленной квалифицированной электронной подписи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20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1. Поступление ответа органа государственной власти, орг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предоставления услуги.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2. Несоответствие проекта производства работ требованиям, установленным нормативными правовыми актами.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3. Невозможность выполнения работ в заявленные сроки.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4. Наличие противоречивых сведений в заявлении о предоставлении услуги и приложенных к нему документах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gridSpan w:val="2"/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Нет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10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Нет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10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16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1. Личное обращение в орган, предоставляющий услугу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2. Личное обращение в МФЦ.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3. ЕПГУ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4. РПГУ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5. Почтовая связь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1. В органе, предоставляющем услугу, на бумажном носителе.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3. Направление электронного документа, подписанного электронной подписью в личный кабинет на ЕПГУ, РПГУ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4. Направление электронного документа, подписанного электронной подписью, на адрес электронной почты.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5. Почтовая связь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00"/>
        </w:trPr>
        <w:tc>
          <w:tcPr>
            <w:gridSpan w:val="16"/>
            <w:shd w:val="clear" w:color="auto" w:fill="auto"/>
            <w:tcW w:w="157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 xml:space="preserve">3. Продление разрешения на осуществление земляных работ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5 рабочих дней с даты поступления заявления и документов, необходимых для предоставления муниципальной услуги, в орган, предоставляющий услугу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8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 рабочих дней с даты поступления заявления и документов, необходимых для предоставления муниципальной услуги, в 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МФЦ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07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Заявление подано в орган местного самоуправления или организацию, в полномочия которых не входит предоставление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Неполное заполнение полей в форме заявления, в том числе в интерактивной форме заявления на ЕПГУ, РПГУ.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Представление неполного комплекта документов, необходимых для предоставления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Представленные на бумажном носителе документы содержат подчистки и исправления текста, не заверенные в порядке, установленном законодательством Российской Федерации.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7. Заявление и документы, необходимые для предоставления услуги, поданы в электронной форме с нарушением требований, установленных нормативными правовыми актами.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8. Выявлено несоблюдение установленных статьей 11 Федерального закона от 6 апреля 2011 г. № 63-ФЗ «Об электронной подписи» условий признания действительности усиленной квалифицированной электронной подписи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0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1. Поступление ответа органа государственной власти, орг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предоставления услуги.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2. Несоответствие проекта производства работ требованиям, установленным нормативными правовыми актами.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3. Невозможность выполнения работ в заявленные сроки.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4. Установлены факты нарушений при проведении земляных работ в соответствии с выданным разрешением на осуществление земляных работ.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5. Наличие противоречивых сведений в заявлении о предоставлении услуги и приложенных к нему документах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gridSpan w:val="2"/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Нет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10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Нет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10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16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1. Личное обращение в орган, предоставляющий услугу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2. Личное обращение в МФЦ.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3. ЕПГУ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4. РПГУ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5. Почтовая связь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1. В органе, предоставляющем услугу, на бумажном носителе.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3. Направление электронного документа, подписанного электронной подписью в личный кабинет на ЕПГУ, РПГУ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4. Направление электронного документа, подписанного электронной подписью, на адрес электронной почты.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5. Почтовая связь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</w:tr>
      <w:tr>
        <w:tblPrEx/>
        <w:trPr>
          <w:trHeight w:val="300"/>
        </w:trPr>
        <w:tc>
          <w:tcPr>
            <w:gridSpan w:val="16"/>
            <w:shd w:val="clear" w:color="auto" w:fill="auto"/>
            <w:tcW w:w="157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 xml:space="preserve">4. Закрытие разрешения на осуществления земляных работ</w:t>
            </w:r>
            <w:r>
              <w:rPr>
                <w:rFonts w:ascii="Times New Roman" w:hAnsi="Times New Roman" w:eastAsia="Calibri"/>
                <w:b/>
                <w:sz w:val="18"/>
                <w:szCs w:val="18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10 рабочих дней с даты поступления заявления и документов, необходимых для предоставления муниципальной услуги, в орган, предоставляющий услугу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13 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рабочих дней с даты поступления заявления и документов, необходимых для предоставления муниципальной услуги, в 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МФЦ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07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Заявление подано в орган местного самоуправления или организацию, в полномочия которых не входит предоставление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Неполное заполнение полей в форме заявления, в том числе в интерактивной форме заявления на ЕПГУ, РПГУ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Представление неполного комплекта документов, необходимых для предоставления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Представленные на бумажном носителе документы содержат подчистки и исправления текста, не заверенные в порядке, установленном законодательством Российской Федерации.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7. Заявление и документы, необходимые для предоставления услуги, поданы в электронной форме с нарушением требований, установленных нормативными правовыми актами.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8. Выявлено несоблюдение установленных статьей 11 Федерального закона от 6 апреля 2011 г. № 63-ФЗ «Об электронной подписи» условий признания действительности усиленной квалифицированной электронной подписи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20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1. Поступление ответа органа государственной власти, орг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предоставления услуги.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2. Установлены факты нарушений при проведении земляных работ в соответствии с выданным разрешением на осуществление земляных работ.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3. Наличие противоречивых сведений в заявлении о предоставлении услуги и приложенных к нему документах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gridSpan w:val="2"/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Нет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10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Нет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10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16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1. Личное обращение в орган, предоставляющий услугу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2. Личное обращение в МФЦ.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3. ЕПГУ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4. РПГУ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5. Почтовая связь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1. В органе, предоставляющем услугу, на бумажном носителе.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3. Направление электронного документа, подписанного электронной подписью в личный кабинет на ЕПГУ, РПГУ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4. Направление электронного документа, подписанного электронной подписью, на адрес электронной почты.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5. Почтовая связь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00"/>
        </w:trPr>
        <w:tc>
          <w:tcPr>
            <w:gridSpan w:val="16"/>
            <w:shd w:val="clear" w:color="auto" w:fill="auto"/>
            <w:tcW w:w="157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5. Исправление допущенных опечаток и (или) ошибок в выданных в результате предоставления муниципальной услуги документах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 со дня поступления заявления в 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8 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рабочих дней с даты поступления заявления в 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07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0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Несоответствие заявителя кругу лиц, имеющих право на получение муниципальной услуги.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Отсутствие опечаток и (или) ошибок в выданных в результате предоставления муниципальной услуги документах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gridSpan w:val="2"/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10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10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16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1. Личное обращение в орган, предоставляющий услугу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2. Личное обращение в МФЦ.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3. ЕПГУ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4. РПГУ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5. Почтовая связь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1. В органе, предоставляющем услугу, на бумажном носителе.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3. Направление электронного документа, подписанного электронной подписью в личный кабинет на ЕПГУ, РПГУ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4. Направление электронного документа, подписанного электронной подписью, на адрес электронной почты.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5. Почтовая связь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</w:tr>
    </w:tbl>
    <w:p>
      <w:r/>
      <w:r/>
    </w:p>
    <w:p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0"/>
          <w:szCs w:val="20"/>
          <w:vertAlign w:val="superscript"/>
        </w:rPr>
        <w:t xml:space="preserve">*</w:t>
      </w:r>
      <w:r>
        <w:rPr>
          <w:rFonts w:ascii="Times New Roman" w:hAnsi="Times New Roman"/>
          <w:sz w:val="20"/>
          <w:szCs w:val="20"/>
          <w:vertAlign w:val="superscript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При наличии технической возможности</w:t>
      </w:r>
      <w:r>
        <w:rPr>
          <w:rFonts w:ascii="Times New Roman" w:hAnsi="Times New Roman"/>
          <w:sz w:val="18"/>
          <w:szCs w:val="18"/>
        </w:rPr>
      </w:r>
    </w:p>
    <w:p>
      <w:r/>
      <w:r/>
    </w:p>
    <w:p>
      <w:r>
        <w:br w:type="page" w:clear="all"/>
      </w:r>
      <w:r/>
    </w:p>
    <w:p>
      <w:pPr>
        <w:pStyle w:val="9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Раздел 3. «</w:t>
      </w:r>
      <w:r>
        <w:rPr>
          <w:rFonts w:ascii="Times New Roman" w:hAnsi="Times New Roman" w:cs="Times New Roman"/>
          <w:sz w:val="28"/>
          <w:szCs w:val="28"/>
        </w:rPr>
        <w:t xml:space="preserve">Сведения о заявителях «подуслуги»</w:t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15131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641"/>
        <w:gridCol w:w="1945"/>
        <w:gridCol w:w="2165"/>
        <w:gridCol w:w="2196"/>
        <w:gridCol w:w="1718"/>
        <w:gridCol w:w="2125"/>
        <w:gridCol w:w="2126"/>
        <w:gridCol w:w="2215"/>
      </w:tblGrid>
      <w:tr>
        <w:tblPrEx/>
        <w:trPr>
          <w:trHeight w:val="2100"/>
        </w:trPr>
        <w:tc>
          <w:tcPr>
            <w:shd w:val="clear" w:color="auto" w:fill="auto"/>
            <w:tcW w:w="6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№ п/п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9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Категории лиц, имеющих право на получение «поду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слуги»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1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Документ, подтвер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ждающий правомо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чие заявителя соот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ветствующей катего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рии на получение «подуслуги»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1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Установленные требования к до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кументу, подтвер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ждающему право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мочие заявителя соответствующей категории на по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лучение «подуслу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ги»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7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Наличие возмож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ности подачи заяв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ления на предо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ставление «поду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слуги» представи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телями заявителя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1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Исчерпывающий перечень лиц, имею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щих право на пода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чу заявления от име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ни заявителя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Наименование доку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мента, подтверждаю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щего право подачи заявления от имени заявителя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2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Установленные тре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бования к докумен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ту, подтверждающе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му право подачи заявления от имени заявителя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256"/>
        </w:trPr>
        <w:tc>
          <w:tcPr>
            <w:shd w:val="clear" w:color="auto" w:fill="auto"/>
            <w:tcW w:w="6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9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1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1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7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1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2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164"/>
        </w:trPr>
        <w:tc>
          <w:tcPr>
            <w:gridSpan w:val="8"/>
            <w:shd w:val="clear" w:color="auto" w:fill="auto"/>
            <w:tcW w:w="15131" w:type="dxa"/>
            <w:textDirection w:val="lrTb"/>
            <w:noWrap w:val="false"/>
          </w:tcPr>
          <w:p>
            <w:pPr>
              <w:jc w:val="center"/>
              <w:spacing w:after="0" w:line="200" w:lineRule="atLeast"/>
              <w:tabs>
                <w:tab w:val="left" w:pos="0" w:leader="none"/>
              </w:tabs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1. </w:t>
            </w: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Предоставление разрешения на осуществление земляных работ.</w:t>
            </w:r>
            <w:r>
              <w:rPr>
                <w:rFonts w:ascii="Times New Roman" w:hAnsi="Times New Roman"/>
                <w:b/>
                <w:iCs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b/>
                <w:sz w:val="18"/>
                <w:szCs w:val="18"/>
                <w:lang w:eastAsia="en-US"/>
              </w:rPr>
              <w:t xml:space="preserve">3. Предоставление разрешения на осуществление земляных работ при проведении аварийного ремонта.</w:t>
            </w:r>
            <w:r>
              <w:rPr>
                <w:rFonts w:ascii="Times New Roman" w:hAnsi="Times New Roman" w:eastAsiaTheme="minorHAnsi"/>
                <w:b/>
                <w:sz w:val="18"/>
                <w:szCs w:val="18"/>
                <w:lang w:eastAsia="en-US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3. Продление разрешения на осуществление земляных работ</w:t>
            </w:r>
            <w:r>
              <w:rPr>
                <w:rFonts w:ascii="Times New Roman" w:hAnsi="Times New Roman" w:eastAsiaTheme="minorHAnsi"/>
                <w:b/>
                <w:sz w:val="18"/>
                <w:szCs w:val="18"/>
                <w:lang w:eastAsia="en-US"/>
              </w:rPr>
              <w:t xml:space="preserve">.</w:t>
            </w:r>
            <w:r>
              <w:rPr>
                <w:rFonts w:ascii="Times New Roman" w:hAnsi="Times New Roman" w:eastAsiaTheme="minorHAnsi"/>
                <w:b/>
                <w:sz w:val="18"/>
                <w:szCs w:val="18"/>
                <w:lang w:eastAsia="en-US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4. Закрытие разрешения на осуществления земляных работ</w:t>
            </w: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b/>
                <w:iCs/>
                <w:sz w:val="18"/>
                <w:szCs w:val="18"/>
              </w:rPr>
            </w:r>
          </w:p>
          <w:p>
            <w:pPr>
              <w:jc w:val="center"/>
              <w:spacing w:after="0" w:line="200" w:lineRule="atLeast"/>
              <w:tabs>
                <w:tab w:val="left" w:pos="0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5. Исправление допущенных опечаток и (или) ошибок в выданных в результате предоставления муниципальной услуги документах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blPrEx/>
        <w:trPr>
          <w:trHeight w:val="2669"/>
        </w:trPr>
        <w:tc>
          <w:tcPr>
            <w:shd w:val="clear" w:color="auto" w:fill="auto"/>
            <w:tcW w:w="64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4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Физические лица, в том числе зарегистрированные в качестве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индивидуальны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х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предпринимател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ей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Документ, удостоверяющий личность: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 Паспорт гражданина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9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 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 Не должен иметь повреждений, наличие которых не позволяет однозначно истолковать их содержание.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718" w:type="dxa"/>
            <w:vMerge w:val="restart"/>
            <w:textDirection w:val="lrTb"/>
            <w:noWrap w:val="false"/>
          </w:tcPr>
          <w:p>
            <w:pPr>
              <w:pStyle w:val="990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 xml:space="preserve">Имеется</w:t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Уполномоченные представители (Любое дееспособное физическое лицо, достигшее 18 лет)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1.1.1. Паспорт гражданина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 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 Не должен иметь повреждений, наличие которых не позволяет однозначно истолковать их содержание.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78"/>
        </w:trPr>
        <w:tc>
          <w:tcPr>
            <w:shd w:val="clear" w:color="auto" w:fill="auto"/>
            <w:tcW w:w="64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4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1.2. Временное удостоверение личности гражданина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9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vMerge w:val="continue"/>
            <w:textDirection w:val="lrTb"/>
            <w:noWrap w:val="false"/>
          </w:tcPr>
          <w:p>
            <w:pPr>
              <w:pStyle w:val="99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1.1.2. Временное удостоверение личности гражданина Российской Федерации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78"/>
        </w:trPr>
        <w:tc>
          <w:tcPr>
            <w:shd w:val="clear" w:color="auto" w:fill="auto"/>
            <w:tcW w:w="64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4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9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vMerge w:val="continue"/>
            <w:textDirection w:val="lrTb"/>
            <w:noWrap w:val="false"/>
          </w:tcPr>
          <w:p>
            <w:pPr>
              <w:pStyle w:val="99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5"/>
        </w:trPr>
        <w:tc>
          <w:tcPr>
            <w:shd w:val="clear" w:color="auto" w:fill="auto"/>
            <w:tcW w:w="64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4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9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718" w:type="dxa"/>
            <w:vMerge w:val="continue"/>
            <w:textDirection w:val="lrTb"/>
            <w:noWrap w:val="false"/>
          </w:tcPr>
          <w:p>
            <w:pPr>
              <w:pStyle w:val="99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278"/>
        </w:trPr>
        <w:tc>
          <w:tcPr>
            <w:shd w:val="clear" w:color="auto" w:fill="auto"/>
            <w:tcW w:w="64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4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1.5. Удостоверение беженца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9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vMerge w:val="continue"/>
            <w:textDirection w:val="lrTb"/>
            <w:noWrap w:val="false"/>
          </w:tcPr>
          <w:p>
            <w:pPr>
              <w:pStyle w:val="99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1.1.5. Удостоверение беженца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78"/>
        </w:trPr>
        <w:tc>
          <w:tcPr>
            <w:shd w:val="clear" w:color="auto" w:fill="auto"/>
            <w:tcW w:w="64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4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9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vMerge w:val="continue"/>
            <w:textDirection w:val="lrTb"/>
            <w:noWrap w:val="false"/>
          </w:tcPr>
          <w:p>
            <w:pPr>
              <w:pStyle w:val="99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78"/>
        </w:trPr>
        <w:tc>
          <w:tcPr>
            <w:shd w:val="clear" w:color="auto" w:fill="auto"/>
            <w:tcW w:w="64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4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1.7. Вид на жительство в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9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vMerge w:val="continue"/>
            <w:textDirection w:val="lrTb"/>
            <w:noWrap w:val="false"/>
          </w:tcPr>
          <w:p>
            <w:pPr>
              <w:pStyle w:val="99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1.1.7. Вид на жительство в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78"/>
        </w:trPr>
        <w:tc>
          <w:tcPr>
            <w:shd w:val="clear" w:color="auto" w:fill="auto"/>
            <w:tcW w:w="64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4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1.8. Свидетельство о предоставлении временного убежища на территории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9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vMerge w:val="continue"/>
            <w:textDirection w:val="lrTb"/>
            <w:noWrap w:val="false"/>
          </w:tcPr>
          <w:p>
            <w:pPr>
              <w:pStyle w:val="99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1.1.8. Свидетельство о предоставлении временного убежища на территории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78"/>
        </w:trPr>
        <w:tc>
          <w:tcPr>
            <w:shd w:val="clear" w:color="auto" w:fill="auto"/>
            <w:tcW w:w="64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4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1.9. Разрешение на временное проживание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96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vMerge w:val="continue"/>
            <w:textDirection w:val="lrTb"/>
            <w:noWrap w:val="false"/>
          </w:tcPr>
          <w:p>
            <w:pPr>
              <w:pStyle w:val="99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1.1.9. Разрешение на временное проживание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9"/>
        </w:trPr>
        <w:tc>
          <w:tcPr>
            <w:shd w:val="clear" w:color="auto" w:fill="auto"/>
            <w:tcW w:w="64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4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</w:p>
        </w:tc>
        <w:tc>
          <w:tcPr>
            <w:shd w:val="clear" w:color="auto" w:fill="auto"/>
            <w:tcW w:w="219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vMerge w:val="continue"/>
            <w:textDirection w:val="lrTb"/>
            <w:noWrap w:val="false"/>
          </w:tcPr>
          <w:p>
            <w:pPr>
              <w:pStyle w:val="99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1.2. Доверенность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Не должна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должна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6. Фамилии, имена, отчества, адреса мест жительства указываются полностью.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7. Оформляется при помощи средств электронно-вычислительной техники или от руки чернилами синего или черного цвета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9"/>
        </w:trPr>
        <w:tc>
          <w:tcPr>
            <w:shd w:val="clear" w:color="auto" w:fill="auto"/>
            <w:tcW w:w="64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4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9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vMerge w:val="continue"/>
            <w:textDirection w:val="lrTb"/>
            <w:noWrap w:val="false"/>
          </w:tcPr>
          <w:p>
            <w:pPr>
              <w:pStyle w:val="99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Законные представители: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2.1. Родители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2.1.1. Документ, удостоверяющий личность: Паспорт гражданина РФ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2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 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 Не должен иметь повреждений, наличие которых не позволяет однозначно истолковать их содержание.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9"/>
        </w:trPr>
        <w:tc>
          <w:tcPr>
            <w:shd w:val="clear" w:color="auto" w:fill="auto"/>
            <w:tcW w:w="64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4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9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vMerge w:val="continue"/>
            <w:textDirection w:val="lrTb"/>
            <w:noWrap w:val="false"/>
          </w:tcPr>
          <w:p>
            <w:pPr>
              <w:pStyle w:val="99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2.1.2. Временное удостоверение личности гражданина Российской Федерации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9"/>
        </w:trPr>
        <w:tc>
          <w:tcPr>
            <w:shd w:val="clear" w:color="auto" w:fill="auto"/>
            <w:tcW w:w="64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4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9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vMerge w:val="continue"/>
            <w:textDirection w:val="lrTb"/>
            <w:noWrap w:val="false"/>
          </w:tcPr>
          <w:p>
            <w:pPr>
              <w:pStyle w:val="99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9"/>
        </w:trPr>
        <w:tc>
          <w:tcPr>
            <w:shd w:val="clear" w:color="auto" w:fill="auto"/>
            <w:tcW w:w="64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4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9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vMerge w:val="continue"/>
            <w:textDirection w:val="lrTb"/>
            <w:noWrap w:val="false"/>
          </w:tcPr>
          <w:p>
            <w:pPr>
              <w:pStyle w:val="99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09"/>
        </w:trPr>
        <w:tc>
          <w:tcPr>
            <w:shd w:val="clear" w:color="auto" w:fill="auto"/>
            <w:tcW w:w="64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4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9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vMerge w:val="continue"/>
            <w:textDirection w:val="lrTb"/>
            <w:noWrap w:val="false"/>
          </w:tcPr>
          <w:p>
            <w:pPr>
              <w:pStyle w:val="99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2.1.5. Удостоверение беженца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9"/>
        </w:trPr>
        <w:tc>
          <w:tcPr>
            <w:shd w:val="clear" w:color="auto" w:fill="auto"/>
            <w:tcW w:w="64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4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9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vMerge w:val="continue"/>
            <w:textDirection w:val="lrTb"/>
            <w:noWrap w:val="false"/>
          </w:tcPr>
          <w:p>
            <w:pPr>
              <w:pStyle w:val="99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9"/>
        </w:trPr>
        <w:tc>
          <w:tcPr>
            <w:shd w:val="clear" w:color="auto" w:fill="auto"/>
            <w:tcW w:w="64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4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9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vMerge w:val="continue"/>
            <w:textDirection w:val="lrTb"/>
            <w:noWrap w:val="false"/>
          </w:tcPr>
          <w:p>
            <w:pPr>
              <w:pStyle w:val="99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2.1.7. Вид на жительство в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9"/>
        </w:trPr>
        <w:tc>
          <w:tcPr>
            <w:shd w:val="clear" w:color="auto" w:fill="auto"/>
            <w:tcW w:w="64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4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9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vMerge w:val="continue"/>
            <w:textDirection w:val="lrTb"/>
            <w:noWrap w:val="false"/>
          </w:tcPr>
          <w:p>
            <w:pPr>
              <w:pStyle w:val="99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2.1.8. Свидетельство о предоставлении временного убежища на территории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9"/>
        </w:trPr>
        <w:tc>
          <w:tcPr>
            <w:shd w:val="clear" w:color="auto" w:fill="auto"/>
            <w:tcW w:w="64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4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9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vMerge w:val="continue"/>
            <w:textDirection w:val="lrTb"/>
            <w:noWrap w:val="false"/>
          </w:tcPr>
          <w:p>
            <w:pPr>
              <w:pStyle w:val="99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.1.9. Разрешение на временное проживание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9"/>
        </w:trPr>
        <w:tc>
          <w:tcPr>
            <w:shd w:val="clear" w:color="auto" w:fill="auto"/>
            <w:tcW w:w="64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4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9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718" w:type="dxa"/>
            <w:vMerge w:val="continue"/>
            <w:textDirection w:val="lrTb"/>
            <w:noWrap w:val="false"/>
          </w:tcPr>
          <w:p>
            <w:pPr>
              <w:pStyle w:val="99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2.1.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(в случае регистрации рождения в иностранном государстве)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2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1.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2. Не должно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i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3. Должно содержать нотариальный перевод на русский язык</w:t>
            </w:r>
            <w:r>
              <w:rPr>
                <w:rFonts w:ascii="Times New Roman" w:hAnsi="Times New Roman" w:eastAsia="Calibri"/>
                <w:iCs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309"/>
        </w:trPr>
        <w:tc>
          <w:tcPr>
            <w:shd w:val="clear" w:color="auto" w:fill="auto"/>
            <w:tcW w:w="64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4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9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vMerge w:val="continue"/>
            <w:textDirection w:val="lrTb"/>
            <w:noWrap w:val="false"/>
          </w:tcPr>
          <w:p>
            <w:pPr>
              <w:pStyle w:val="99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2.2. Опекун или попечитель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2.2.1. Документ, удостоверяющий личность: Паспорт гражданина РФ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2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 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 Не должен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9"/>
        </w:trPr>
        <w:tc>
          <w:tcPr>
            <w:shd w:val="clear" w:color="auto" w:fill="auto"/>
            <w:tcW w:w="64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4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9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vMerge w:val="continue"/>
            <w:textDirection w:val="lrTb"/>
            <w:noWrap w:val="false"/>
          </w:tcPr>
          <w:p>
            <w:pPr>
              <w:pStyle w:val="99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2.2.2. Временное удостоверение личности гражданина Российской Федерации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9"/>
        </w:trPr>
        <w:tc>
          <w:tcPr>
            <w:shd w:val="clear" w:color="auto" w:fill="auto"/>
            <w:tcW w:w="64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4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9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vMerge w:val="continue"/>
            <w:textDirection w:val="lrTb"/>
            <w:noWrap w:val="false"/>
          </w:tcPr>
          <w:p>
            <w:pPr>
              <w:pStyle w:val="99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9"/>
        </w:trPr>
        <w:tc>
          <w:tcPr>
            <w:shd w:val="clear" w:color="auto" w:fill="auto"/>
            <w:tcW w:w="64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4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9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vMerge w:val="continue"/>
            <w:textDirection w:val="lrTb"/>
            <w:noWrap w:val="false"/>
          </w:tcPr>
          <w:p>
            <w:pPr>
              <w:pStyle w:val="99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09"/>
        </w:trPr>
        <w:tc>
          <w:tcPr>
            <w:shd w:val="clear" w:color="auto" w:fill="auto"/>
            <w:tcW w:w="64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4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</w:p>
        </w:tc>
        <w:tc>
          <w:tcPr>
            <w:shd w:val="clear" w:color="auto" w:fill="auto"/>
            <w:tcW w:w="219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vMerge w:val="continue"/>
            <w:textDirection w:val="lrTb"/>
            <w:noWrap w:val="false"/>
          </w:tcPr>
          <w:p>
            <w:pPr>
              <w:pStyle w:val="99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2.2.5. Удостоверение беженца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9"/>
        </w:trPr>
        <w:tc>
          <w:tcPr>
            <w:shd w:val="clear" w:color="auto" w:fill="auto"/>
            <w:tcW w:w="64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4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9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vMerge w:val="continue"/>
            <w:textDirection w:val="lrTb"/>
            <w:noWrap w:val="false"/>
          </w:tcPr>
          <w:p>
            <w:pPr>
              <w:pStyle w:val="99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9"/>
        </w:trPr>
        <w:tc>
          <w:tcPr>
            <w:shd w:val="clear" w:color="auto" w:fill="auto"/>
            <w:tcW w:w="64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4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9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vMerge w:val="continue"/>
            <w:textDirection w:val="lrTb"/>
            <w:noWrap w:val="false"/>
          </w:tcPr>
          <w:p>
            <w:pPr>
              <w:pStyle w:val="99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2.2.7. Вид на жительство в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9"/>
        </w:trPr>
        <w:tc>
          <w:tcPr>
            <w:shd w:val="clear" w:color="auto" w:fill="auto"/>
            <w:tcW w:w="64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4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9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vMerge w:val="continue"/>
            <w:textDirection w:val="lrTb"/>
            <w:noWrap w:val="false"/>
          </w:tcPr>
          <w:p>
            <w:pPr>
              <w:pStyle w:val="99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2.2.8. Свидетельство о предоставлении временного убежища на территории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9"/>
        </w:trPr>
        <w:tc>
          <w:tcPr>
            <w:shd w:val="clear" w:color="auto" w:fill="auto"/>
            <w:tcW w:w="64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4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9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textDirection w:val="lrTb"/>
            <w:noWrap w:val="false"/>
          </w:tcPr>
          <w:p>
            <w:pPr>
              <w:pStyle w:val="99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.9. Разрешение на временное проживание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9"/>
        </w:trPr>
        <w:tc>
          <w:tcPr>
            <w:shd w:val="clear" w:color="auto" w:fill="auto"/>
            <w:tcW w:w="64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4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Юридические лица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</w:p>
        </w:tc>
        <w:tc>
          <w:tcPr>
            <w:shd w:val="clear" w:color="auto" w:fill="auto"/>
            <w:tcW w:w="2196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Имеется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Любые лица, имеющие право действовать от имени заявителя на основании доверенности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заявителя: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1.1.1. Паспорт гражданина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 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 Не должен иметь повреждений, наличие которых не позволяет однозначно истолковать их содержание.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9"/>
        </w:trPr>
        <w:tc>
          <w:tcPr>
            <w:shd w:val="clear" w:color="auto" w:fill="auto"/>
            <w:tcW w:w="64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45" w:type="dxa"/>
            <w:vMerge w:val="continue"/>
            <w:textDirection w:val="lrTb"/>
            <w:noWrap w:val="false"/>
          </w:tcPr>
          <w:p>
            <w:pPr>
              <w:pStyle w:val="990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9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71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1.1.2. Временное удостоверение личности гражданина Российской Федерации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9"/>
        </w:trPr>
        <w:tc>
          <w:tcPr>
            <w:shd w:val="clear" w:color="auto" w:fill="auto"/>
            <w:tcW w:w="64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45" w:type="dxa"/>
            <w:vMerge w:val="continue"/>
            <w:textDirection w:val="lrTb"/>
            <w:noWrap w:val="false"/>
          </w:tcPr>
          <w:p>
            <w:pPr>
              <w:pStyle w:val="990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9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71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9"/>
        </w:trPr>
        <w:tc>
          <w:tcPr>
            <w:shd w:val="clear" w:color="auto" w:fill="auto"/>
            <w:tcW w:w="64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45" w:type="dxa"/>
            <w:vMerge w:val="continue"/>
            <w:textDirection w:val="lrTb"/>
            <w:noWrap w:val="false"/>
          </w:tcPr>
          <w:p>
            <w:pPr>
              <w:pStyle w:val="990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9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71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09"/>
        </w:trPr>
        <w:tc>
          <w:tcPr>
            <w:shd w:val="clear" w:color="auto" w:fill="auto"/>
            <w:tcW w:w="64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45" w:type="dxa"/>
            <w:vMerge w:val="continue"/>
            <w:textDirection w:val="lrTb"/>
            <w:noWrap w:val="false"/>
          </w:tcPr>
          <w:p>
            <w:pPr>
              <w:pStyle w:val="990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9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71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1.1.5. Удостоверение беженца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9"/>
        </w:trPr>
        <w:tc>
          <w:tcPr>
            <w:shd w:val="clear" w:color="auto" w:fill="auto"/>
            <w:tcW w:w="64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45" w:type="dxa"/>
            <w:vMerge w:val="continue"/>
            <w:textDirection w:val="lrTb"/>
            <w:noWrap w:val="false"/>
          </w:tcPr>
          <w:p>
            <w:pPr>
              <w:pStyle w:val="990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9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71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9"/>
        </w:trPr>
        <w:tc>
          <w:tcPr>
            <w:shd w:val="clear" w:color="auto" w:fill="auto"/>
            <w:tcW w:w="64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45" w:type="dxa"/>
            <w:vMerge w:val="continue"/>
            <w:textDirection w:val="lrTb"/>
            <w:noWrap w:val="false"/>
          </w:tcPr>
          <w:p>
            <w:pPr>
              <w:pStyle w:val="990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9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71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1.1.7. Вид на жительство в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9"/>
        </w:trPr>
        <w:tc>
          <w:tcPr>
            <w:shd w:val="clear" w:color="auto" w:fill="auto"/>
            <w:tcW w:w="64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45" w:type="dxa"/>
            <w:vMerge w:val="continue"/>
            <w:textDirection w:val="lrTb"/>
            <w:noWrap w:val="false"/>
          </w:tcPr>
          <w:p>
            <w:pPr>
              <w:pStyle w:val="990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9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71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1.1.8. Свидетельство о предоставлении временного убежища на территории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9"/>
        </w:trPr>
        <w:tc>
          <w:tcPr>
            <w:shd w:val="clear" w:color="auto" w:fill="auto"/>
            <w:tcW w:w="64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45" w:type="dxa"/>
            <w:vMerge w:val="continue"/>
            <w:textDirection w:val="lrTb"/>
            <w:noWrap w:val="false"/>
          </w:tcPr>
          <w:p>
            <w:pPr>
              <w:pStyle w:val="990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9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71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1.1.9. Разрешение на временное проживание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9"/>
        </w:trPr>
        <w:tc>
          <w:tcPr>
            <w:shd w:val="clear" w:color="auto" w:fill="auto"/>
            <w:tcW w:w="64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45" w:type="dxa"/>
            <w:vMerge w:val="continue"/>
            <w:textDirection w:val="lrTb"/>
            <w:noWrap w:val="false"/>
          </w:tcPr>
          <w:p>
            <w:pPr>
              <w:pStyle w:val="990"/>
              <w:rPr>
                <w:rFonts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9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1.2. Доверенность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Не должна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должна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Тексты документов должны быть написаны разборчиво, наименования юридических лиц – без сокращения, с указанием их мест нахождения.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6. Фамилии, имена, отчества, адреса мест жительства указываются полностью.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7. Оформляется при помощи средств электронно-вычислительной техники или от руки чернилами синего или черного цвета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9"/>
        </w:trPr>
        <w:tc>
          <w:tcPr>
            <w:shd w:val="clear" w:color="auto" w:fill="auto"/>
            <w:tcW w:w="64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45" w:type="dxa"/>
            <w:vMerge w:val="continue"/>
            <w:textDirection w:val="lrTb"/>
            <w:noWrap w:val="false"/>
          </w:tcPr>
          <w:p>
            <w:pPr>
              <w:pStyle w:val="990"/>
              <w:rPr>
                <w:rFonts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</w:p>
        </w:tc>
        <w:tc>
          <w:tcPr>
            <w:shd w:val="clear" w:color="auto" w:fill="auto"/>
            <w:tcW w:w="219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71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Любые лица, имеющие право действовать от имени юридического лица без доверенности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2.1. Документ, удостоверяющий личность лица, действующего от имени заявителя без доверенности: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2.1.1 Паспорт гражданина Российской Федерации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2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 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 Не должен иметь повреждений, наличие которых не позволяет однозначно истолковать их содержание.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09"/>
        </w:trPr>
        <w:tc>
          <w:tcPr>
            <w:shd w:val="clear" w:color="auto" w:fill="auto"/>
            <w:tcW w:w="64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45" w:type="dxa"/>
            <w:vMerge w:val="continue"/>
            <w:textDirection w:val="lrTb"/>
            <w:noWrap w:val="false"/>
          </w:tcPr>
          <w:p>
            <w:pPr>
              <w:pStyle w:val="990"/>
              <w:rPr>
                <w:rFonts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9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2.1.2. Временное удостоверение личности гражданина Российской Федерации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9"/>
        </w:trPr>
        <w:tc>
          <w:tcPr>
            <w:shd w:val="clear" w:color="auto" w:fill="auto"/>
            <w:tcW w:w="64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45" w:type="dxa"/>
            <w:vMerge w:val="continue"/>
            <w:textDirection w:val="lrTb"/>
            <w:noWrap w:val="false"/>
          </w:tcPr>
          <w:p>
            <w:pPr>
              <w:pStyle w:val="990"/>
              <w:rPr>
                <w:rFonts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9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9"/>
        </w:trPr>
        <w:tc>
          <w:tcPr>
            <w:shd w:val="clear" w:color="auto" w:fill="auto"/>
            <w:tcW w:w="64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45" w:type="dxa"/>
            <w:vMerge w:val="continue"/>
            <w:textDirection w:val="lrTb"/>
            <w:noWrap w:val="false"/>
          </w:tcPr>
          <w:p>
            <w:pPr>
              <w:pStyle w:val="990"/>
              <w:rPr>
                <w:rFonts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9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 Копия документа, не заверенная нотариусом, представляется заявителем с предъявлением подлинника.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09"/>
        </w:trPr>
        <w:tc>
          <w:tcPr>
            <w:shd w:val="clear" w:color="auto" w:fill="auto"/>
            <w:tcW w:w="64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45" w:type="dxa"/>
            <w:vMerge w:val="continue"/>
            <w:textDirection w:val="lrTb"/>
            <w:noWrap w:val="false"/>
          </w:tcPr>
          <w:p>
            <w:pPr>
              <w:pStyle w:val="990"/>
              <w:rPr>
                <w:rFonts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9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2.1.5. Удостоверение беженца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9"/>
        </w:trPr>
        <w:tc>
          <w:tcPr>
            <w:shd w:val="clear" w:color="auto" w:fill="auto"/>
            <w:tcW w:w="64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45" w:type="dxa"/>
            <w:vMerge w:val="continue"/>
            <w:textDirection w:val="lrTb"/>
            <w:noWrap w:val="false"/>
          </w:tcPr>
          <w:p>
            <w:pPr>
              <w:pStyle w:val="990"/>
              <w:rPr>
                <w:rFonts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9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9"/>
        </w:trPr>
        <w:tc>
          <w:tcPr>
            <w:shd w:val="clear" w:color="auto" w:fill="auto"/>
            <w:tcW w:w="64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45" w:type="dxa"/>
            <w:vMerge w:val="continue"/>
            <w:textDirection w:val="lrTb"/>
            <w:noWrap w:val="false"/>
          </w:tcPr>
          <w:p>
            <w:pPr>
              <w:pStyle w:val="990"/>
              <w:rPr>
                <w:rFonts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9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2.1.7. Вид на жительство в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9"/>
        </w:trPr>
        <w:tc>
          <w:tcPr>
            <w:shd w:val="clear" w:color="auto" w:fill="auto"/>
            <w:tcW w:w="64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45" w:type="dxa"/>
            <w:vMerge w:val="continue"/>
            <w:textDirection w:val="lrTb"/>
            <w:noWrap w:val="false"/>
          </w:tcPr>
          <w:p>
            <w:pPr>
              <w:pStyle w:val="990"/>
              <w:rPr>
                <w:rFonts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9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2.1.8. Свидетельство о предоставлении временного убежища на территории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9"/>
        </w:trPr>
        <w:tc>
          <w:tcPr>
            <w:shd w:val="clear" w:color="auto" w:fill="auto"/>
            <w:tcW w:w="64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45" w:type="dxa"/>
            <w:vMerge w:val="continue"/>
            <w:textDirection w:val="lrTb"/>
            <w:noWrap w:val="false"/>
          </w:tcPr>
          <w:p>
            <w:pPr>
              <w:pStyle w:val="990"/>
              <w:rPr>
                <w:rFonts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9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.1.9. Разрешение на временное проживание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9"/>
        </w:trPr>
        <w:tc>
          <w:tcPr>
            <w:shd w:val="clear" w:color="auto" w:fill="auto"/>
            <w:tcW w:w="64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45" w:type="dxa"/>
            <w:vMerge w:val="continue"/>
            <w:textDirection w:val="lrTb"/>
            <w:noWrap w:val="false"/>
          </w:tcPr>
          <w:p>
            <w:pPr>
              <w:pStyle w:val="990"/>
              <w:rPr>
                <w:rFonts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9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2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 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Должно содержать информацию о праве физического лица действовать от имени заявителя без доверенности (юр. лица).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 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 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 Не должно иметь повреждений, наличие которых не позволяет однозначно истолковать их содержание.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Тексты документов должны быть написаны разборчиво, наименования юридических лиц – без сокращения, с указанием их мест нахождения.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6. Фамилии, имена, отчества, адреса мест жительства указываются полностью.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7. Оформляется при помощи средств электронно-вычислительной техники или от руки чернилами синего или черного цвета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</w:tbl>
    <w:p>
      <w:pPr>
        <w:pStyle w:val="901"/>
        <w:jc w:val="center"/>
        <w:spacing w:before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pStyle w:val="901"/>
        <w:jc w:val="center"/>
        <w:spacing w:before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br w:type="page" w:clear="all"/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pStyle w:val="901"/>
        <w:jc w:val="center"/>
        <w:spacing w:before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Р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аздел 4. «Документы, предоставляемые заявителем для получения «подуслуги»</w:t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spacing w:after="0" w:line="240" w:lineRule="auto"/>
      </w:pPr>
      <w:r/>
      <w:r/>
    </w:p>
    <w:tbl>
      <w:tblPr>
        <w:tblW w:w="15876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2410"/>
        <w:gridCol w:w="2693"/>
        <w:gridCol w:w="1984"/>
        <w:gridCol w:w="4111"/>
        <w:gridCol w:w="1418"/>
        <w:gridCol w:w="1275"/>
      </w:tblGrid>
      <w:tr>
        <w:tblPrEx/>
        <w:trPr/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№ п/п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Категория документа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Наименование документов, которые представляет заявитель для получения «подуслуги»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Количество необходимых экземпляров документа с указанием подлинник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/копия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Документ, предоставляемый по условию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Установленные требования к документу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Форма (шаблон) документа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Образец документа/заполнения документа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4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1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8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gridSpan w:val="8"/>
            <w:shd w:val="clear" w:color="auto" w:fill="auto"/>
            <w:tcW w:w="15876" w:type="dxa"/>
            <w:textDirection w:val="lrTb"/>
            <w:noWrap w:val="false"/>
          </w:tcPr>
          <w:p>
            <w:pPr>
              <w:jc w:val="center"/>
              <w:spacing w:after="0" w:line="200" w:lineRule="atLeast"/>
              <w:tabs>
                <w:tab w:val="left" w:pos="0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 xml:space="preserve">Предоставление разрешения на осуществление земляных работ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Заявление о предоставлении услуги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Заявление 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о выдаче разрешения на 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осуществление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 земляных работ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7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97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 Формирование электронного образа (скан-копии) документа и возврат подлинника заявителю.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Нет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Заполняется по установленной форме.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Оформляется при помощи средств электронно-вычислительной техники или от руки чернилами синего или черного цвета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В документе нет подчисток, приписок, зачеркнутых слов и иных неоговоренных исправлений.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Документ не имеет серьезных повреждений, наличие которых допускает многозначность истолкования содержания.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Приложение 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Документ, удостоверяющий личность (Предоставляется только один из документов п. 2)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2.1. Паспорт гражданина Российской Федерации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980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Действия специалиста МФЦ:</w:t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 Формирование электронного образа (скан-копии) документа (страницы, содержащие сведения о личности владельца паспорта, о регистрации по месту жительства и снятии с регистрационного учета) и возврат подлинника заявителю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Предоставляется гражданами РФ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услуги.  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2.2. Временное удостоверение личности гражданина Российской Федерации 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Предоставляется в случае утраты или переоформления паспорта гражданина Российской Федерации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Может быть представлено для удостоверения личности военнослужащего РФ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2.5. Удостоверение беженца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Предоставляется для удостоверения личности лиц (не граждан Российской Федерации), признанных беженцами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Предоставляется для удостоверения личности лиц, ходатайствующих о признании беженцем на территории Российской Федерации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2.7. Вид на жительство в Российской Федерации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  <w:t xml:space="preserve">Предоставляется для удостоверения личности лиц без гражданства, если они постоянно проживают на территории Российской Федерации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2.8. Свидетельство о предоставлении временного убежища на территории РФ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  <w:t xml:space="preserve">Предоставляется для удостоверения личности лица, получившего временное убежище на территории РФ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2.9. Разрешение на временное проживание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Документ, подтверждающий полномочия представителя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3.1. Доверенность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Представляется при обращении уполномоченного представителя заявителя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1. Должна быть действительной на срок обращения за предоставлением муниципальной услуги.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2. Не должна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3. Не должна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Тексты документов должны быть написаны разборчиво, наименования юридических лиц – без сокращения, с указанием их мест нахождения.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6. Фамилии, имена, отчества, адреса мест жительства указываются полностью.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7. Оформляется при помощи средств электронно-вычислительной техники или от руки чернилами синего или черного цвета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3.2.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i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i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i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Представляется при обращении родителей несовершеннолетних детей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1.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2. Не должно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3. Должно содержать нотариальный перевод на русский язык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i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i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i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1827"/>
        </w:trPr>
        <w:tc>
          <w:tcPr>
            <w:shd w:val="clear" w:color="auto" w:fill="auto"/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outlineLvl w:val="1"/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3.3.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копия, заверенная заявителем.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Представляется при обращении лица, обладающего правом действовать от имени заявителя без доверенности.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2.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3. Не должно содержать подчисток, приписок, зачеркнутых слов и других исправлений.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4. Не должно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Проект производства работ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Проект производства работ, который содержит: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4.1) текстовую часть: с описанием места работ, решением заказчика о проведении работ; наименованием заказчика; исходными данными по проектированию; описанием вида, 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бъемов и продолжительности работ; описанием технологической последовательности выполнения работ, с выделением работ, проводимых на проезжей части улиц и магистралей, пешеходных тротуаров; описанием мероприятий по восстановлению нарушенного благоустройства;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i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i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i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1. Должен содержать подпись лица, подготовившего документ, дату составления документа, 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должность и Ф.И.О. ответственного лица.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4. Не долж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е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н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4.2) графическую часть: схема производства работ на инженерно-топографическом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плане М 1:500 с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указанием границ проводимых работ, разрытий; расположением проектируемых зданий, сооружений и коммуникаций; временных площадок для складирования грунтов и проведения их рекультивации; временных сооружений, временных подземных, надземных инженерных сетей 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коммуникаций с указанием мест подключения временных сетей к действующим сетям; местами размещения грузоподъемной и землеройной техники; сведениями о древесно-кустарниковой и травянистой растительности; зонами отстоя транспорта; местами установки ограждений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1.Инженерно-топографический план оформляется в соответствии с требованиями Свода правил СП 47.133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30.2016 «Инженерные изыскания для строительства. Основные положения. Актуализированная редакция СНиП 11-02-96» и СП 11-104-97 «Инженерно-геодезические изыскания для строительства. На инженерно-топографическом плане должны быть нанесены существующие и проек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тируемые инженерные подземные коммуникации (сооружения). Срок действия инженерно-топографического плана не более 2 лет с момента его изготовления с учетом требований подпункта 5.189-5.199 СП 11-104-97 «Инженерно-геодезические изыскания для строительства».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2. Схема производства работ согласовывается с соответствующими службами, отвечающим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и за эксплуатацию инженерных коммуникаций, с правообладателями земельных участков в случае, если проведение земляных работ будет затрагивать земельные участки, находящиеся во владении физических или юридических лиц, на которых планируется проведение работ.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В случае производства работ на проезжей части необходимо согласование схемы движения транспорта и пешеходов с Государственной инспекцией безопасности дорожного движения.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Календарный график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 проведения работ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Календарный график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 проведения работ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i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i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i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1. Должен соответствовать установленной форме, содержать информацию о видах работ, сроках исполнения работ, в том числе восстановления нарушенного благоустройства, покрытия дорог и тротуаров.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2. Должен содержать подписи, подготовившего документ, дату составления документа, 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должность и Ф.И.О. ответственного лица.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3. Не долж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е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н содержать подчисток, приписок, зачеркнутых слов и других исправлений.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4. Не должно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Приложение 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5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Приказ о назначении работника, ответственного за производство земляных работ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Приказ о назначении работника, ответственного за производство земляных работ, с указанием контактной информации (для юридических лиц, являющихся исполнителем работ)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i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i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i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В случае, если исполнителем работ является юридическое лицо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1. Должен содержать подпись должностного лица, подготовившего документ, дату составления документа, печать (при наличии).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2. Не должно содержать подчисток, приписок, зачеркнутых слов и других исправлений.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3. Не должно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7.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/>
            <w:hyperlink r:id="rId25" w:tooltip="consultantplus://offline/ref=138A00B32A003FE3BB78FA172AE8944A759231A8701E2DB044BC809E3696CBE913C76479149630747C655B5Cj6N5H" w:history="1">
              <w:r>
                <w:rPr>
                  <w:rFonts w:ascii="Times New Roman" w:hAnsi="Times New Roman" w:eastAsiaTheme="minorHAnsi"/>
                  <w:sz w:val="18"/>
                  <w:szCs w:val="18"/>
                  <w:lang w:eastAsia="en-US"/>
                </w:rPr>
                <w:t xml:space="preserve">Договор</w:t>
              </w:r>
            </w:hyperlink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 на проведение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 земляных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 работ, в случае если работы будут проводиться подрядной организацией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/>
            <w:hyperlink r:id="rId26" w:tooltip="consultantplus://offline/ref=138A00B32A003FE3BB78FA172AE8944A759231A8701E2DB044BC809E3696CBE913C76479149630747C655B5Cj6N5H" w:history="1">
              <w:r>
                <w:rPr>
                  <w:rFonts w:ascii="Times New Roman" w:hAnsi="Times New Roman" w:eastAsiaTheme="minorHAnsi"/>
                  <w:sz w:val="18"/>
                  <w:szCs w:val="18"/>
                  <w:lang w:eastAsia="en-US"/>
                </w:rPr>
                <w:t xml:space="preserve">Договор</w:t>
              </w:r>
            </w:hyperlink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 на проведение работ, в случае если работы будут проводиться подрядной организацией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i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i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i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В случае если 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земляные 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работы проводятся подрядной организацией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1. Должен соответствовать установленной форме, содержать информацию о выполнении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земляных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работ.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2. Должен содержать подписи сторон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.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3. Не долж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е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н содержать подчисток, приписок, зачеркнутых слов и других исправлений.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4. Не долж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е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н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8.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Гарантийное письмо по восстановлению покрытия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Гарантийное письмо по восстановлению покрытия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i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i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i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В случае если при проведении работ требуется вскрытие твердого покрытия дорог и тротуаров и работы будут проводиться заявителем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1.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2. Не должно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3. Должно содержать нотариальный перевод на русский язык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9.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Договор на выполнение работ по восстановлению покрытия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(в случае если работы выполняются подрядной организацией)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Договор на выполнение работ по восстановлению покрытия (в случае если работы выполняются подрядной организацией)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В случае если при проведении работ требуется вскрытие твердого покрытия дорог и тротуаров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 и работы выполняются подрядной организацией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1. Должен содержать информацию о выполнении работ по восстановлению покрытия.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2. Должен содержать подписи сторон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.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4. Не должен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10.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Гарантийное письмо о восстановлении зеленых насаждений (в случае если работы выполняются заявителем)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Гарантийное письмо (обязательство) о восстановлении зеленых насаждений (в случае если работы выполняются заявителем)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В случае если при проведении работ требуется вырубка зеленых насаждений и работы будут проводиться заявителем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1.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2. Не должно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3. Должно содержать нотариальный перевод на русский язык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Договор на выполнение работ по восстановлению зеленых насаждений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(в случае если работы выполняются подрядной организацией)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Договор на выполнение работ по восстановлению зеленых насаждений (в случае если работы выполняются подрядной организацией)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В случае если при проведении работ требуется вырубка зеленых насаждений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 и работы выполняются подрядной организацией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1. Должен содержать информацию о выполнении работ по восстановлению зеленых насаждений.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2. Должен содержать подписи сторон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.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4. Не должен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Решение собственников (правообладателей) о сносе объекта капитального строительства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Решение собственников (правообладателей) о сносе объекта капитального строительства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(е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сли у объекта капитального строительства/сетей инженерно-технического обеспечения более одного правообладателей)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В случае сноса объекта капитального строительства (ликвидация сетей инженерно-технического обеспечения), за исключением случаев, когда указанные работы осуществляются на основании разрешения на строительство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, если у объекта капитального строительства (сетей инженерно-технического обеспечения) более одного правообладателей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1.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2. Не должно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3. Должно содержать нотариальный перевод на русский язык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Договор о подключении (техническом присоединении) к инженерно-техническим сетям (если заключен договор)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Договор о подключении (техническом присоединении) к инженерно-техническим сетям (если заключен договор)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i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i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i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В случае строительства (реконструкции) сетей инженерно-технического обеспечения, за исключением случаев, когда указанные работы осуществляются на основании разрешения на строительство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1. Должно содержать подписи должностного лица, подготовившего документ, дату составления документа, печать (при наличии).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2.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3. Не должно содержать подчисток, приписок, зачеркнутых слов и других исправлений.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Технические условия для подключения (технического присоединения) к сетям инженерно-технического обеспечения (если получены технические условия)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Технические условия для подключения (технического присоединения) к сетям инженерно-технического обеспечения (если получены технические условия)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i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i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i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В случае строительства (реконструкции) сетей инженерно-технического обеспечения, за исключением случаев, когда указанные работы осуществляются на основании разрешения на строительство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1. Должно содержать подписи должностного лица, подготовившего документ, дату составления документа, печать (при наличии).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2.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3. Не должно содержать подчисток, приписок, зачеркнутых слов и других исправлений.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Правоустанавливающие документы на объект недвижимости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Правоустанавливающие документы на объект недвижимости (права на который не зарегистрированы в Едином государственном реестре недвижимости (далее – ЕГРН)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i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i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i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Если право на объект недвижимости не зарегистрировано в ЕГРН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 Текст документа написан разборчиво.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В документе нет подчисток, приписок, зачеркнутых слов и иных неоговоренных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Документ не имеет серьезных повреждений, наличие которых допускает многозначность истолкования содержания.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истек срок действия представленных документов.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241"/>
        </w:trPr>
        <w:tc>
          <w:tcPr>
            <w:gridSpan w:val="8"/>
            <w:shd w:val="clear" w:color="auto" w:fill="auto"/>
            <w:tcW w:w="158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 xml:space="preserve">2. Предоставление разрешения на осуществление земляных работ при проведении аварийного ремонта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Заявление о предоставлении услуги </w:t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  <w:outlineLvl w:val="1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Заявление 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о выдаче разрешения на 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осуществление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 земляных работ</w:t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7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Формирование электронного образа (скан-копии) документа и возврат подлинника заявителю.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Нет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Заполняется по установленной форме.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Оформляется при помощи средств электронно-вычислительной техники или от руки чернилами синего или черного цвета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В документе нет подчисток, приписок, зачеркнутых слов и иных неоговоренных исправлений.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Документ не имеет серьезных повреждений, наличие которых допускает многозначность истолкования содержания.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Приложение 1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Документ, удостоверяющий личность (Предоставляется только один из документов п. 2)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2.1. Паспорт гражданина Российской Федерации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  <w:outlineLvl w:val="1"/>
            </w:pP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980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Действия специалиста МФЦ:</w:t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 Формирование электронного образа (скан-копии) документа (страницы, содержащие сведения о личности владельца паспорта, о регистрации по месту жительства и снятии с регистрационного учета) и возврат подлинника заявителю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Предоставляется гражданами РФ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услуги.  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  <w:outlineLvl w:val="1"/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2.2. Временное удостоверение личности гражданина Российской Федерации </w:t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Предоставляется в случае утраты или переоформления паспорта гражданина Российской Федерации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  <w:outlineLvl w:val="1"/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Может быть представлено для удостоверения личности военнослужащего РФ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  <w:outlineLvl w:val="1"/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  <w:outlineLvl w:val="1"/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2.5. Удостоверение беженца</w:t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Предоставляется для удостоверения личности лиц (не граждан Российской Федерации), признанных беженцами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  <w:outlineLvl w:val="1"/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Предоставляется для удостоверения личности лиц, ходатайствующих о признании беженцем на территории Российской Федерации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  <w:outlineLvl w:val="1"/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2.7. Вид на жительство в Российской Федерации</w:t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  <w:t xml:space="preserve">Предоставляется для удостоверения личности лиц без гражданства, если они постоянно проживают на территории Российской Федерации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  <w:outlineLvl w:val="1"/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2.8. Свидетельство о предоставлении временного убежища на территории РФ</w:t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  <w:t xml:space="preserve">Предоставляется для удостоверения личности лица, получившего временное убежище на территории РФ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  <w:outlineLvl w:val="1"/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2.9. Разрешение на временное проживание</w:t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Документ, подтверждающий полномочия представителя</w:t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3.1. Доверенность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  <w:outlineLvl w:val="1"/>
            </w:pP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Представляется при обращении уполномоченного представителя заявителя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1. Должна быть действительной на срок обращения за предоставлением муниципальной услуги.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2. Не должна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3. Не должна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Тексты документов должны быть написаны разборчиво, наименования юридических лиц – без сокращения, с указанием их мест нахождения.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6. Фамилии, имена, отчества, адреса мест жительства указываются полностью.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7. Оформляется при помощи средств электронно-вычислительной техники или от руки чернилами синего или черного цвета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  <w:outlineLvl w:val="1"/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3.2.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Представляется при обращении родителей несовершеннолетних детей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1.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2. Не должно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3. Должно содержать нотариальный перевод на русский язык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289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  <w:outlineLvl w:val="1"/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3.3.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копия, заверенная заявителем.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Представляется при обращении лица, обладающего правом действовать от имени заявителя без доверенности.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2.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3. Не должно содержать подчисток, приписок, зачеркнутых слов и других исправлений.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4. Не должно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Приказ о назначении работника, ответственного за производство земляных работ</w:t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  <w:outlineLvl w:val="1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Приказ о назначении работника, ответственного за производство земляных работ, с указанием контактной информации (для юридических лиц, являющихся исполнителем работ)</w:t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В случае, если исполнителем работ является юридическое лицо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1. Должен содержать подпись должностного лица, подготовившего документ, дату составления документа, печать (при наличии).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2. Не должно содержать подчисток, приписок, зачеркнутых слов и других исправлений.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3. Не должно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/>
            <w:hyperlink r:id="rId27" w:tooltip="consultantplus://offline/ref=138A00B32A003FE3BB78FA172AE8944A759231A8701E2DB044BC809E3696CBE913C76479149630747C655B5Cj6N5H" w:history="1">
              <w:r>
                <w:rPr>
                  <w:rFonts w:ascii="Times New Roman" w:hAnsi="Times New Roman" w:eastAsiaTheme="minorHAnsi"/>
                  <w:sz w:val="18"/>
                  <w:szCs w:val="18"/>
                  <w:lang w:eastAsia="en-US"/>
                </w:rPr>
                <w:t xml:space="preserve">Договор</w:t>
              </w:r>
            </w:hyperlink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 на проведение работ, в случае если работы будут проводиться подрядной организацией</w:t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  <w:outlineLvl w:val="1"/>
            </w:pPr>
            <w:r/>
            <w:hyperlink r:id="rId28" w:tooltip="consultantplus://offline/ref=138A00B32A003FE3BB78FA172AE8944A759231A8701E2DB044BC809E3696CBE913C76479149630747C655B5Cj6N5H" w:history="1">
              <w:r>
                <w:rPr>
                  <w:rFonts w:ascii="Times New Roman" w:hAnsi="Times New Roman" w:eastAsiaTheme="minorHAnsi"/>
                  <w:sz w:val="18"/>
                  <w:szCs w:val="18"/>
                  <w:lang w:eastAsia="en-US"/>
                </w:rPr>
                <w:t xml:space="preserve">Договор</w:t>
              </w:r>
            </w:hyperlink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 на проведение работ, в случае если работы будут проводиться подрядной организацией</w:t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В случае если работы проводятся подрядной организацией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1. Должен соответствовать установленной форме, содержать информацию о выполнении земляных работ.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2. Должен содержать подписи сторон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.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4. Не должен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Гарантийное письмо по восстановлению покрытия</w:t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  <w:outlineLvl w:val="1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Гарантийное письмо по восстановлению покрытия</w:t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В случае если при проведении работ требуется вскрытие твердого покрытия дорог и тротуаров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1. Должно содержать подписи должностного лица, подготовившего документ, дату составления документа, печать (при наличии).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2.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3. Не должно содержать подчисток, приписок, зачеркнутых слов и других исправлений.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7.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Схема участка работ (выкопировка из исполнительной документации на подземные коммуникации и сооружения)</w:t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  <w:outlineLvl w:val="1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Схема участка работ (выкопировка из исполнительной документации на подземные коммуникации и сооружения)</w:t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случае проведения аварийных работ на инженерных сетях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1. Должна быть действительной на срок обращения за предоставлением муниципальной услуги.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2. Не должна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3. Не должна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8.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Документ, подтверждающий уведомление организаций, эксплуатирующих инженерные сети, сооружения и коммуникации, расположенные на смежных с аварией земельных участках, о предстоящих аварийных работах</w:t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  <w:outlineLvl w:val="1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Документ, подтверждающий уведомление организаций, эксплуатирующих инженерные сети, сооружения и коммуникации, расположенные на смежных с аварией земельных участках, о предстоящих аварийных работах</w:t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Формирование электронного образа (скан-копии) документа и возврат подлинника заявителю.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случае проведения аварийных работ на инженерных сетях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1. Должен содержать подпись лица, подготовившего документ, дату составления документа, печать (при наличии).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2. Должен быть действительным на срок обращения за предоставлением услуги.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9.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Правоустанавливающие документы на объект недвижимости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  <w:outlineLvl w:val="1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Правоустанавливающие документы на объект недвижимости (права на который не зарегистрированы в Едином государственном реестре недвижимости (далее – ЕГРН)</w:t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Если право на объект недвижимости не зарегистрировано в ЕГРН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 Текст документа написан разборчиво.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В документе нет подчисток, приписок, зачеркнутых слов и иных неоговоренных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Документ не имеет серьезных повреждений, наличие которых допускает многозначность истолкования содержания.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истек срок действия представленных документов.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gridSpan w:val="8"/>
            <w:shd w:val="clear" w:color="auto" w:fill="auto"/>
            <w:tcW w:w="15876" w:type="dxa"/>
            <w:textDirection w:val="lrTb"/>
            <w:noWrap w:val="false"/>
          </w:tcPr>
          <w:p>
            <w:pPr>
              <w:jc w:val="center"/>
              <w:spacing w:after="0" w:line="200" w:lineRule="atLeast"/>
              <w:tabs>
                <w:tab w:val="left" w:pos="0" w:leader="none"/>
              </w:tabs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 xml:space="preserve">3. Продление разрешения на осуществление земляных работ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Заявление о предоставлении муниципальной услуги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Заявление 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о продлении срока действия разрешения на 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осуществление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 земляных работ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7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Формирование электронного образа (скан-копии) документа и возврат подлинника заявителю.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Нет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Заполняется по установленной форме.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Оформляется при помощи средств электронно-вычислительной техники или от руки чернилами синего или черного цвета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В документе нет подчисток, приписок, зачеркнутых слов и иных неоговоренных исправлений.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Документ не имеет серьезных повреждений, наличие которых допускает многозначность истолкования содержания.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Приложение 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Документ, удостоверяющий личность (Предоставляется только один из документов п. 2)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2.1. Паспорт гражданина Российской Федерации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980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Действия специалиста МФЦ:</w:t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 Формирование электронного образа (скан-копии) документа (страницы, содержащие сведения о личности владельца паспорта, о регистрации по месту жительства и снятии с регистрационного учета) и возврат подлинника заявителю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Предоставляется гражданами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услуги.  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2.2. Временное удостоверение личности гражданина Российской Федерации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980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Действия специалиста МФЦ:</w:t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 Формирование электронного образа (скан-копии) документа и возврат подлинника заявителю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Предоставляется в случае утраты или переоформления паспорта гражданина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980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Действия специалиста МФЦ:</w:t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 Формирование электронного образа (скан-копии) документа и возврат подлинника заявителю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Может быть представлено для удостоверения личности военнослужащего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980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Действия специалиста МФЦ:</w:t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 Формирование электронного образа (скан-копии) документа и возврат подлинника заявителю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2.5. Удостоверение беженца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980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Действия специалиста МФЦ:</w:t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 Формирование электронного образа (скан-копии) документа и возврат подлинника заявителю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Предоставляется для удостоверения личности лиц (не граждан Российской Федерации), признанных беженцами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980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Действия специалиста МФЦ:</w:t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 Формирование электронного образа (скан-копии) документа и возврат подлинника заявителю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Предоставляется для удостоверения личности лиц, ходатайствующих о признании беженцем на территории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2.7. Вид на жительство в Российской Федерации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980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Действия специалиста МФЦ:</w:t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 Формирование электронного образа (скан-копии) документа и возврат подлинника заявителю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  <w:t xml:space="preserve">Предоставляется для удостоверения личности лиц без гражданства, если они постоянно проживают на территории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2.8. Свидетельство о предоставлении временного убежища на территории РФ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980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Действия специалиста МФЦ:</w:t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 Формирование электронного образа (скан-копии) документа и возврат подлинника заявителю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  <w:t xml:space="preserve">Предоставляется для удостоверения личности лица, получившего временное убежище на территории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2.9. Разрешение на временное проживание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980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Действия специалиста МФЦ:</w:t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 Формирование электронного образа (скан-копии) документа и возврат подлинника заявителю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Документ, подтверждающий полномочия представителя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3.1. Доверенность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Представляется при обращении уполномоченного представителя заявителя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1. Должна быть действительной на срок обращения за предоставлением муниципальной услуги.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2. Не должна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3. Не должна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Тексты документов должны быть написаны разборчиво, наименования юридических лиц – без сокращения, с указанием их мест нахождения.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6. Фамилии, имена, отчества, адреса мест жительства указываются полностью.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7. Оформляется при помощи средств электронно-вычислительной техники или от руки чернилами синего или черного цвета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3.2.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Формирование электронного образа (скан-копии) документа и возврат подлинника заявителю.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Представляется при обращении родителей несовершеннолетних детей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1.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2. Не должно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3. Должно содержать нотариальный перевод на русский язык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3.3.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копия, заверенная заявителем.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Формирование электронного образа (скан-копии) документа и возврат подлинника заявителю.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Представляется при обращении лица, обладающего правом действовать от имени заявителя без доверенности.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2.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3. Не должно содержать подчисток, приписок, зачеркнутых слов и других исправлений.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4. Не должно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Календарный график выполнения работ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Календарный график выполнения работ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1. Должен соответствовать установленной форме, содержать информацию о видах работ, сроках исполнения работ, в том числе восстановления нарушенного благоустройства, покрытия дорог и тротуаров.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2. Должен содержать подписи, подготовившего документ, дату составления документа, д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олжность и Ф.И.О. ответственного лица.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3. Не должно содержать подчисток, приписок, зачеркнутых слов и других исправлений.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4. Не должно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Приложение 5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Проект производства работ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Проект производства работ (в случае изменения технических решений)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Формирование электронного образа (скан-копии) документа и возврат подлинника заявителю.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случае изменения технических решений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1. Должен соответствовать установленным требованиям.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4. Не должен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Договор на выполнение работ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Договор подряда на выполнение работ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 (в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случае изменения подрядной организации)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Формирование электронного образа (скан-копии) документа и возврат подлинника заявителю.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В случае изменения подрядной организации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7.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Приказ о назначении ответственного лица за выполнение работ с указанием контактной информации (для юридических лиц, являющихся исполнителем работ)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Приказ о назначении ответственного лица за выполнение работ с указанием контактной информации (для юридических лиц, являющихся исполнителем работ)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В случае смены исполнителя работ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1. Должен содержать подпись должностного лица, подготовившего документ, дату составления документа, печать (при наличии).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2. Не должно содержать подчисток, приписок, зачеркнутых слов и других исправлений.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3. Не должно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41"/>
        </w:trPr>
        <w:tc>
          <w:tcPr>
            <w:gridSpan w:val="8"/>
            <w:shd w:val="clear" w:color="auto" w:fill="auto"/>
            <w:tcW w:w="158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 xml:space="preserve">4. Закрытие разрешения на осуществления земляных работ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Заявление о предоставлении услуги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Заявление о закрытии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разрешения на осуществление земляных работ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7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Формирование электронного образа (скан-копии) документа и возврат подлинника заявителю.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Нет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Заполняется по установленной форме.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Оформляется при помощи средств электронно-вычислительной техники или от руки чернилами синего или черного цвета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В документе нет подчисток, приписок, зачеркнутых слов и иных неоговоренных исправлений.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before="200"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Документ не имеет серьезных повреждений, наличие которых допускает многозначность истолкования содержания.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Приложение 3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Документ, удостоверяющий личность (Предоставляется только один из документов п. 2)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before="200"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2.1. Паспорт гражданина Российской Федерации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before="200"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980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Действия специалиста МФЦ:</w:t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 Формирование электронного образа (скан-копии) документа (страницы, содержащие сведения о личности владельца паспорта, о регистрации по месту жительства и снятии с регистрационного учета) и возврат подлинника заявителю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Предоставляется гражданами РФ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услуги.  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before="200"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before="200"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2.2. Временное удостоверение личности гражданина Российской Федерации 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980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Действия специалиста МФЦ:</w:t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 Формирование электронного образа (скан-копии) документа и возврат подлинника заявителю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Предоставляется в случае утраты или переоформления паспорта гражданина Российской Федерации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Документ, подтверждающий полномочия представителя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3.1. Доверенность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Представляется при обращении уполномоченного представителя заявителя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1. Должна быть действительной на срок обращения за предоставлением муниципальной услуги.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2. Не должна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3. Не должна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Тексты документов должны быть написаны разборчиво, наименования юридических лиц – без сокращения, с указанием их мест нахождения.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6. Фамилии, имена, отчества, адреса мест жительства указываются полностью.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7. Оформляется при помощи средств электронно-вычислительной техники или от руки чернилами синего или черного цвета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2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копия, заверенная заявителем.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Представляется при обращении лица, обладающего правом действовать от имени заявителя без доверенности.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2.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3. Не должно содержать подчисток, приписок, зачеркнутых слов и других исправлений.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4. Не должно иметь повреждений, наличие которых не позволяет однозначно истолковать его содержание</w:t>
            </w:r>
            <w:bookmarkStart w:id="0" w:name="_GoBack"/>
            <w:r/>
            <w:bookmarkEnd w:id="0"/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Исполнительная документация (схема) коммуникаций (в случае если земляные работы проводились)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Исполнительная документация (схема) коммуникаций (в случае если земляные работы проводились)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копия, заверенная заявителем.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Если проводились работы по строительству (реконструкции) инженерных коммуникаций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1.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2. Не должно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3. Должно содержать нотариальный перевод на русский язык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before="200"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gridSpan w:val="7"/>
            <w:shd w:val="clear" w:color="auto" w:fill="auto"/>
            <w:tcW w:w="146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5. Исправление допущенных опечаток и (или) ошибок в выданных в результате предоставления муниципальной услуги документах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Заявление о предоставлении услуги </w:t>
            </w:r>
            <w:r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Заявление об исправлении допущенных опечаток и (или) ошибок в выданных в результате предоставления муниципальной услуги документах</w:t>
            </w:r>
            <w:r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7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Формирование электронного образа (скан-копии) документа и возврат подлинника заявителю.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Нет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Заполняется по установленной форме.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Текст документа написан разборчиво.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В документе нет подчисток, приписок, зачеркнутых слов и иных неоговоренных исправлений.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Документ не имеет серьезных повреждений, наличие которых допускает многозначность истолкования содержания.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Приложение 4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Документ, удостоверяющий личность (Предоставляется только один из документов п. 2)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2.1. Паспорт гражданина Российской Федерации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980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Действия специалиста МФЦ:</w:t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 Формирование электронного образа (скан-копии) документа (страницы, содержащие сведения о личности владельца паспорта, о регистрации по месту жительства и снятии с регистрационного учета) и возврат подлинника заявителю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Предоставляется гражданами РФ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услуги.  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2.2. Временное удостоверение личности гражданина Российской Федерации </w:t>
            </w:r>
            <w:r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Предоставляется в случае утраты или переоформления паспорта гражданина Российской Федерации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Может быть представлено для удостоверения личности военнослужащего РФ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2.5. Удостоверение беженца</w:t>
            </w:r>
            <w:r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Предоставляется для удостоверения личности лиц (не граждан Российской Федерации), признанных беженцами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Предоставляется для удостоверения личности лиц, ходатайствующих о признании беженцем на территории Российской Федерации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2.7. Вид на жительство в Российской Федерации</w:t>
            </w:r>
            <w:r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  <w:t xml:space="preserve">Предоставляется для удостоверения личности лиц без гражданства, если они постоянно проживают на территории Российской Федерации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2.8. Свидетельство о предоставлении временного убежища на территории РФ</w:t>
            </w:r>
            <w:r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  <w:t xml:space="preserve">Предоставляется для удостоверения личности лица, получившего временное убежище на территории РФ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2.9. Разрешение на временное проживание</w:t>
            </w:r>
            <w:r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Документ, подтверждающий полномочия представителя</w:t>
            </w:r>
            <w:r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3.1. Доверенность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Представляется при обращении уполномоченного представителя заявителя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1. Должна быть действительной на срок обращения за предоставлением муниципальной услуги.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2. Не должна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3. Не должна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Тексты документов должны быть написаны разборчиво, наименования юридических лиц – без сокращения, с указанием их мест нахождения.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6. Фамилии, имена, отчества, адреса мест жительства указываются полностью.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7. Оформляется при помощи средств электронно-вычислительной техники или от руки чернилами синего или черного цвета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3.2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  <w:r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копия, заверенная заявителем.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Представляется при обращении лица, обладающего правом действовать от имени заявителя без доверенности.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2.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3. Не должно содержать подчисток, приписок, зачеркнутых слов и других исправлений.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Тексты документов должны быть написаны разборчиво, наименования юридических лиц – без сокращения, с указанием их мест нахождения.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6. Фамилии, имена, отчества, адреса мест жительства указываются полностью.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7. Оформляется при помощи средств электронно-вычислительной техники или от руки чернилами синего или черного цвета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Документы, обосновывающие доводы заявителя о наличии опечаток и (или) ошибок в выданных документах, а также содержащие правильные сведения</w:t>
            </w:r>
            <w:r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Документы, обосновывающие доводы заявителя о наличии опечаток и (или) ошибок в выданных документах, а также содержащие правильные сведения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1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наличии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Должны быть действительными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должны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должны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</w:tbl>
    <w:p>
      <w:pPr>
        <w:rPr>
          <w:rFonts w:ascii="Times New Roman" w:hAnsi="Times New Roman"/>
          <w:sz w:val="20"/>
          <w:szCs w:val="20"/>
        </w:rPr>
        <w:sectPr>
          <w:footerReference w:type="default" r:id="rId12"/>
          <w:footerReference w:type="even" r:id="rId13"/>
          <w:footerReference w:type="first" r:id="rId14"/>
          <w:footnotePr/>
          <w:endnotePr/>
          <w:type w:val="nextPage"/>
          <w:pgSz w:w="16838" w:h="11906" w:orient="landscape"/>
          <w:pgMar w:top="1418" w:right="1134" w:bottom="851" w:left="1134" w:header="720" w:footer="709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Раздел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5. «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Документы и сведения,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получаемые посредством межведомственного информационного взаимодействия»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/>
          <w:b/>
          <w:bCs/>
          <w:color w:val="000000"/>
          <w:sz w:val="28"/>
          <w:szCs w:val="28"/>
        </w:rPr>
      </w:r>
    </w:p>
    <w:tbl>
      <w:tblPr>
        <w:tblW w:w="151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1563"/>
        <w:gridCol w:w="2552"/>
        <w:gridCol w:w="2575"/>
        <w:gridCol w:w="1533"/>
        <w:gridCol w:w="1417"/>
        <w:gridCol w:w="1420"/>
        <w:gridCol w:w="1560"/>
        <w:gridCol w:w="1275"/>
        <w:gridCol w:w="1249"/>
      </w:tblGrid>
      <w:tr>
        <w:tblPrEx/>
        <w:trPr>
          <w:jc w:val="center"/>
        </w:trPr>
        <w:tc>
          <w:tcPr>
            <w:shd w:val="clear" w:color="auto" w:fill="auto"/>
            <w:tcW w:w="15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Реквизиты актуальной технологической карты межведомственного взаимодействия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Реквизиты актуальной технологической карты межведомственного взаимодействия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Наименование запрашиваемого документа (сведения)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Наименование органа (организации), направляющего (ей) межведомственный запрос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Наименование органа (организации), в адрес которого (ой) направляется межведомственный запрос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SID электронного сервиса/ наименование вида сведений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Срок осуществления межведомственного информационного взаимодействия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Формы (шаблоны) межведомственного запроса и ответа на межведомственный запрос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Образцы заполнения форм межведомственного запроса и ответа на межведомственный запрос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5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8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9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gridSpan w:val="9"/>
            <w:shd w:val="clear" w:color="auto" w:fill="auto"/>
            <w:tcW w:w="15144" w:type="dxa"/>
            <w:textDirection w:val="lrTb"/>
            <w:noWrap w:val="false"/>
          </w:tcPr>
          <w:p>
            <w:pPr>
              <w:jc w:val="center"/>
              <w:spacing w:after="0" w:line="240" w:lineRule="exact"/>
              <w:tabs>
                <w:tab w:val="left" w:pos="0" w:leader="none"/>
              </w:tabs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 xml:space="preserve">Предоставление разрешения на осуществление земляных работ</w:t>
            </w: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r>
          </w:p>
          <w:p>
            <w:pPr>
              <w:jc w:val="center"/>
              <w:spacing w:after="0" w:line="240" w:lineRule="exact"/>
              <w:tabs>
                <w:tab w:val="left" w:pos="0" w:leader="none"/>
              </w:tabs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 xml:space="preserve">2. Предоставление разрешения на осуществление земляных работ при проведении аварийного ремонта</w:t>
            </w:r>
            <w:r>
              <w:rPr>
                <w:rStyle w:val="953"/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footnoteReference w:id="3"/>
            </w: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r>
          </w:p>
          <w:p>
            <w:pPr>
              <w:jc w:val="center"/>
              <w:spacing w:after="0" w:line="240" w:lineRule="exact"/>
              <w:tabs>
                <w:tab w:val="left" w:pos="0" w:leader="none"/>
              </w:tabs>
              <w:rPr>
                <w:rFonts w:ascii="Times New Roman" w:hAnsi="Times New Roman"/>
                <w:b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 xml:space="preserve">. Продление разрешения на осуществление земляных работ</w:t>
            </w: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/>
                <w:b/>
                <w:iCs/>
                <w:color w:val="000000"/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56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Выписка из Единого государственного реестра юридических лиц о юридическом лице, являющемся заявителем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Выписка из Единого государственного реестра юридических лиц о юридическом лице, являющемся заявителем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3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Федеральная налоговая служба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России (ФНС)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42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Открытые сведения из ЕГРЮЛ по запросам органов государственной власти и организаций, зарегистрированных в СМЭВ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VS02482001FNS001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val="en-US"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5 рабочих дн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ей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  <w:t xml:space="preserve">2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(направление запроса – в день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получения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 направление ответа на запрос - 5 рабочих дня,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приобщение ответа к личному делу – в день получения ответа на запрос)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4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563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Выписка из Единого государственного реестра индивидуальных предпринимателей о индивидуальном предпринимателе, являющемся заявителем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575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Выписка из Единого государственного реестра индивидуальных предпринимателей о индивидуальном предпринимателе, являющемся заявителем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33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Федеральная налоговая служба России (ФНС)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42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Открытые сведения из ЕГРИП по запросам органов государственной власти и организаций, зарегистрированных в СМЭВ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VS02541001FNS001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val="en-US"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5 рабочих дней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  <w:t xml:space="preserve">2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(направление запроса – в день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получения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 направление ответа на запрос - 5 рабочих дня,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приобщение ответа к личному делу – в день получения ответа на запрос)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249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56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Выписка из Единого государственного реестра недвижимости (далее – ЕГРН)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об основных характеристиках и зарегистрированных правах на объект недвижимости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5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Выписка из ЕГРН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об основных характеристиках и зарегистрированных правах на объект недвижимости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3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Федеральная служба государственной регистрации кадастра и картографии (Росреестр)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2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Прием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обращений в ФГИС ЕГРН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3 рабочих дня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</w:rPr>
              <w:t xml:space="preserve">2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(направление запроса – в день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получения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 направление ответа на запрос - 3 рабочих дня,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приобщение ответа к личному делу – в день получения ответа на запрос)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4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56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Разрешение на строительство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5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Разрешение на строительство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3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Уполномоченные органы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Нет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5 рабочих дней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  <w:t xml:space="preserve">2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(направление запроса – в день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получения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 направление ответа на запрос - 5 рабочих дня,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приобщение ответа к личному делу – в день получения ответа на запрос)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4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56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Разрешение на проведение работ по сохранению объектов культурного наследия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5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Разрешение на проведение работ по сохранению объектов культурного наследия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3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Управление Ставропольского края по сохранению и государственной охране объектов культурного наследия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Нет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5 рабочих дня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  <w:t xml:space="preserve">2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(направление запроса – в день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получения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 направление ответа на запрос - 5 рабочих дня,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приобщение ответа к личному делу – в день получения ответа на запрос)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4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56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Разрешение на вырубку зеленых насаждений, выданное уполномоченным органом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5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Разрешение на вырубку зеленых насаждений, выданное уполномоченным органом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3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Орган местного самоуправления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Нет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5 рабочих дней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  <w:t xml:space="preserve">2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(направление запроса – в день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получения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 направление ответа на запрос - 5 рабочих дня,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приобщение ответа к личному делу – в день получения ответа на запрос)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4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56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Уведомление о планируемом сносе объекта капитального строительства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5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Уведомление о планируемом сносе объекта капитального строительства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3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Орган местного самоуправления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Нет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5 рабочих дней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  <w:t xml:space="preserve">2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(направление запроса – в день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получения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 направление ответа на запрос - 5 рабочих дня,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приобщение ответа к личному делу – в день получения ответа на запрос)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4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56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Разрешение на установку и эксплуатацию рекламной конструкции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5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Разрешение на установку и эксплуатацию рекламной конструкции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3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Орган местного самоуправления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Нет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5 рабочих дней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  <w:t xml:space="preserve">2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(направление запроса – в день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получения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 направление ответа на запрос - 5 рабочих дня,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приобщение ответа к личному делу – в день получения ответа на запрос)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4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56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Разрешение на использование земель или земельного участка, находящихся в государственной или муниципальной собственности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5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Разрешение на использование земель или земельного участка, находящихся в государственной или муниципальной собственности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3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Орган местного самоуправления / исполнительный орган Ставропольского края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Нет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5 рабочих дней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  <w:t xml:space="preserve">2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(направление запроса – в день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получения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 направление ответа на запрос - 5 рабочих дня,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приобщение ответа к личному делу – в день получения ответа на запрос)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4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56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Разрешение на размещение объекта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5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Разрешение на размещение объекта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3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Орган местного самоуправления / исполнительный орган Ставропольского края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Нет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5 рабочих дней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  <w:t xml:space="preserve">2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(направление запроса – в день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получения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 направление ответа на запрос - 5 рабочих дня,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приобщение ответа к личному делу – в день получения ответа на запрос)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4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56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Разрешение на установку и эксплуатацию рекламной конструкции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5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Разрешение на установку и эксплуатацию рекламной конструкции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3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Орган местного самоуправления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Нет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5 рабочих дней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  <w:t xml:space="preserve">2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(направление запроса – в день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получения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 направление ответа на запрос - 5 рабочих дня,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приобщение ответа к личному делу – в день получения ответа на запрос)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4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56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Уведомление о соответствии указанных в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5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Уведомление о соответствии указанных в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3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Орган местного самоуправления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Нет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5 рабочих дн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ей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  <w:t xml:space="preserve">2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(направление запроса – в день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получения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 направление ответа на запрос - 5 рабочих дня,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приобщение ответа к личному делу – в день получения ответа на запрос)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4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56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Технические условия для подключения к сетям инженерно-технического обеспечения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5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Технические условия для подключения к сетям инженерно-технического обеспечения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3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4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Нет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5 рабочих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дней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(направление запроса – в день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получения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 направление ответа на запрос - 5 рабочих дня,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приобщение ответа к личному делу – в день получения ответа на запрос)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4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56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Схема движения транспорта и пешеходов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5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Схема движения транспорта и пешеходов (в случае проведения работ на проезжей части)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3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Уполномоченный орган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Нет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5 рабочих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дней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  <w:t xml:space="preserve">2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(направление запроса – в день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получения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 направление ответа на запрос - 5 рабочих дня,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приобщение ответа к личному делу – в день получения ответа на запрос)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4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56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Разрешение на осуществление земляных работ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5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Разрешение на осуществление земляных работ (в случае продления разрешения)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3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ИС органа местного самоуправления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Нет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5 рабочих дней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4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56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государственной регистрации рождения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5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 государственной регистрации рождения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br/>
              <w:t xml:space="preserve">(сведения, подтверждающие полномочия законного представителя заявителя, в случае подачи заявления законным представителем)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3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ФНС России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2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Предоставление из ЕГР ЗАГС по запросу сведений о рождении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VS01833002FNS002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5 рабочих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дней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  <w:t xml:space="preserve">2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(направление запроса – в день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получения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 направление ответа на запрос - 5 рабочих дня,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приобщение ответа к личному делу – в день получения ответа на запрос)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4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56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государственной регистрации заключении брака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5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государственной регистрации заключения брака (сведения, подтверждающие полномочия законного представителя заявителя, в случае подачи заявления законным представителем)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3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ФНС России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2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Предоставление из ЕГР ЗАГС по запросу сведений о заключении брака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VS02172001FNS002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5 рабочих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дней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  <w:t xml:space="preserve">2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(направление запроса – в день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получения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 направление ответа на запрос - 5 рабочих дня,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приобщение ответа к личному делу – в день получения ответа на запрос)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4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56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государственной регистрации перемены имени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5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государственной регистрации перемены имени 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(сведения, подтверждающие полномочия законного представителя заявителя, в случае подачи заявления законным представителем)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3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ФНС России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2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/>
            <w:hyperlink r:id="rId29" w:tooltip="https://smev3.gosuslugi.ru/portal/inquirytype_one.jsp?id=189685&amp;zone=fed&amp;page=1&amp;dTest=false" w:history="1">
              <w:r>
                <w:rPr>
                  <w:rFonts w:ascii="Times New Roman" w:hAnsi="Times New Roman"/>
                  <w:sz w:val="18"/>
                  <w:szCs w:val="18"/>
                </w:rPr>
                <w:t xml:space="preserve">Предоставление из ЕГР ЗАГС по запросу сведений о перемене имени</w:t>
              </w:r>
            </w:hyperlink>
            <w:r/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VS02180001FNS002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5 рабочих дн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ей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  <w:t xml:space="preserve">2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(направление запроса – в день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получения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 направление ответа на запрос - 5 рабочих дня,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приобщение ответа к личному делу – в день получения ответа на запрос)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4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56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Выписка (сведения) из решения органа опеки и попечительства об установлении опеки или попечительства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5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об установлении опеки или попечительства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br/>
              <w:t xml:space="preserve">(сведения, подтверждающие полномочия законного представителя заявителя, в случае подачи заявления законным представителем)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3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Фонд пенсионного и социального страхования Российской Федерации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2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Информирование из ЕГИССО о лицах, сведения о которых содержатся в реестре лиц, связанных с изменением родительских прав, реестре лиц с измененной дееспособностью и реестре законных представителей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VS02423003PFR002_3T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5 рабочих дн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ей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  <w:t xml:space="preserve">2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(направление запроса – в день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получения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 направление ответа на запрос - 5 рабочих дня,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приобщение ответа к личному делу – в день получения ответа на запрос)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4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gridSpan w:val="9"/>
            <w:shd w:val="clear" w:color="auto" w:fill="auto"/>
            <w:tcW w:w="151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 xml:space="preserve">4. Закрытие разрешения на осуществления земляных работ</w:t>
            </w: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5. Исправление допущенных опечаток и (или) ошибок в выданных в результате предоставления муниципальной услуги документах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56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5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3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4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</w:tbl>
    <w:p>
      <w:pPr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br w:type="page" w:clear="all"/>
      </w:r>
      <w:r>
        <w:rPr>
          <w:rFonts w:ascii="Times New Roman" w:hAnsi="Times New Roman"/>
          <w:b/>
          <w:color w:val="000000"/>
        </w:rPr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Раздел 6. Результат «подуслуги»</w:t>
      </w:r>
      <w:r>
        <w:rPr>
          <w:rFonts w:ascii="Times New Roman" w:hAnsi="Times New Roman"/>
          <w:b/>
          <w:sz w:val="28"/>
          <w:szCs w:val="28"/>
        </w:rPr>
      </w:r>
    </w:p>
    <w:tbl>
      <w:tblPr>
        <w:tblW w:w="15660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551"/>
        <w:gridCol w:w="1718"/>
        <w:gridCol w:w="4002"/>
        <w:gridCol w:w="1843"/>
        <w:gridCol w:w="1384"/>
        <w:gridCol w:w="1417"/>
        <w:gridCol w:w="2410"/>
        <w:gridCol w:w="1134"/>
        <w:gridCol w:w="1201"/>
      </w:tblGrid>
      <w:tr>
        <w:tblPrEx/>
        <w:trPr/>
        <w:tc>
          <w:tcPr>
            <w:shd w:val="clear" w:color="auto" w:fill="auto"/>
            <w:tcW w:w="5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№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Документ/ документы, являющиеся результатом «подуслуги»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00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Требования к документу/документам, являющимся результатом «подуслуги»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Характеристика результата (положительный/отрицательный)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3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Форма документа/ документов, являющихся результатом «подуслуги»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Образец документа/ документов, являющихся результатом «подуслуги»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41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Способ получения результата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23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Срок хранения невостребованных заявителем результатов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5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00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38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41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в органе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в МФЦ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W w:w="5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0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3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8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9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gridSpan w:val="9"/>
            <w:shd w:val="clear" w:color="auto" w:fill="auto"/>
            <w:tcW w:w="15660" w:type="dxa"/>
            <w:textDirection w:val="lrTb"/>
            <w:noWrap w:val="false"/>
          </w:tcPr>
          <w:p>
            <w:pPr>
              <w:jc w:val="center"/>
              <w:spacing w:after="0" w:line="200" w:lineRule="atLeast"/>
              <w:tabs>
                <w:tab w:val="left" w:pos="0" w:leader="none"/>
              </w:tabs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 xml:space="preserve">Предоставление разрешения на осуществление земляных работ.</w:t>
            </w: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r>
          </w:p>
          <w:p>
            <w:pPr>
              <w:jc w:val="center"/>
              <w:spacing w:after="0" w:line="200" w:lineRule="atLeast"/>
              <w:tabs>
                <w:tab w:val="left" w:pos="0" w:leader="none"/>
              </w:tabs>
              <w:rPr>
                <w:rFonts w:ascii="Times New Roman" w:hAnsi="Times New Roman"/>
                <w:b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 xml:space="preserve">. Предоставление разрешения на осуществление земляных работ при проведении аварийного ремонта</w:t>
            </w:r>
            <w:r>
              <w:rPr>
                <w:rFonts w:ascii="Times New Roman" w:hAnsi="Times New Roman"/>
                <w:b/>
                <w:iCs/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W w:w="5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Разрешение на осуществление земляных работ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0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Документ должен содержать 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наименование, адрес и телефон организации, производящей р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аботы, точный адрес места производства работ, целевое выполнение земляных работ, способы проведения земляных работ, сроки проведения земляных и восстановительных работ, способы проведения работ по восстановлению территории после проведения земляных работ. 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содержать дату, номер регистрации и подпись должностного лица органа, выдавшего документ.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Положительный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3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1. В органе, предоставляющем услугу, на бумажном носителе.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3. Направление электронного документа, подписанного электронной подписью в личный кабинет на ЕПГУ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, РПГУ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4. Направление электронного документа, подписанного электронной подписью, на адрес электронной почты.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5. Почтовая связь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W w:w="5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Решение (уведомление) об отказе в предоставлении муниципальной услуги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0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содержать основания для 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отказа в предоставлении муниципальной услуги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Должно содержать подпись лица, принявшего решение.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ind w:firstLine="540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Отрицательный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3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1. В органе, предоставляющем услугу, на бумажном носителе.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3. Направление электронного документа, подписанного электронной подписью в личный кабинет на ЕПГУ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, РПГУ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4. Направление электронного документа, подписанного электронной подписью, на адрес электронной почты.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5. Почтовая связь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89"/>
        </w:trPr>
        <w:tc>
          <w:tcPr>
            <w:gridSpan w:val="9"/>
            <w:shd w:val="clear" w:color="auto" w:fill="auto"/>
            <w:tcW w:w="15660" w:type="dxa"/>
            <w:textDirection w:val="lrTb"/>
            <w:noWrap w:val="false"/>
          </w:tcPr>
          <w:p>
            <w:pPr>
              <w:jc w:val="center"/>
              <w:spacing w:after="0" w:line="200" w:lineRule="atLeast"/>
              <w:tabs>
                <w:tab w:val="left" w:pos="0" w:leader="none"/>
              </w:tabs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 xml:space="preserve">2. Продление разрешения на осуществление земляных работ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W w:w="5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Разрешение на осуществление земляных работ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0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Документ содержать информацию о продлении срока действия разрешения на осуществление земляных работ.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содержать дату, номер регистрации и подпись должностного лица органа, выдавшего документ.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Положительный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3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1. В органе, предоставляющем услугу, на бумажном носителе.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3. Направление электронного документа, подписанного электронной подписью в личный кабинет на ЕПГУ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, РПГУ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4. Направление электронного документа, подписанного электронной подписью, на адрес электронной почты.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5. Почтовая связь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W w:w="5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Решение (уведомление) об отказе в предоставлении муниципальной услуги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0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содержать основания для 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отказа в предоставлении муниципальной услуги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Должно содержать подпись лица, принявшего решение.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ind w:firstLine="540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Отрицательный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3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1. В органе, предоставляющем услугу, на бумажном носителе.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3. Направление электронного документа, подписанного электронной подписью в личный кабинет на ЕПГУ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, РПГУ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4. Направление электронного документа, подписанного электронной подписью, на адрес электронной почты.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5. Почтовая связь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36"/>
        </w:trPr>
        <w:tc>
          <w:tcPr>
            <w:gridSpan w:val="9"/>
            <w:shd w:val="clear" w:color="auto" w:fill="auto"/>
            <w:tcW w:w="156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 xml:space="preserve">4. Закрытие разрешения на осуществления земляных работ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W w:w="5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Решение о закрытии разрешения на осуществление земляных работ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0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Документ содержать информацию о закрытии срока действия разрешения на осуществление земляных работ.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содержать дату, номер регистрации и подпись должностного лица органа, выдавшего документ.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Положительный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3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1. В органе, предоставляющем услугу, на бумажном носителе.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3. Направление электронного документа, подписанного электронной подписью в личный кабинет на ЕПГУ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, РПГУ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4. Направление электронного документа, подписанного электронной подписью, на адрес электронной почты.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5. Почтовая связь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W w:w="5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Решение (уведомление) об отказе в предоставлении муниципальной услуги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00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содержать основания для 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отказа в предоставлении муниципальной услуги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Должно содержать подпись лица, принявшего решение.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Отрицательный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3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1. В органе, предоставляющем услугу, на бумажном носителе.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3. Направление электронного документа, подписанного электронной подписью в личный кабинет на ЕПГУ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, РПГУ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4. Направление электронного документа, подписанного электронной подписью, на адрес электронной почты.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5. Почтовая связь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28"/>
        </w:trPr>
        <w:tc>
          <w:tcPr>
            <w:gridSpan w:val="9"/>
            <w:shd w:val="clear" w:color="auto" w:fill="auto"/>
            <w:tcW w:w="156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5. Исправление допущенных опечаток и (или) ошибок в выданных в результате предоставления муниципальной услуги документах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W w:w="5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4.1.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Разрешение на осуществление земляных работ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0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Документ должен содержать 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наименование, адрес и телефон организации, производящей р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аботы, точный адрес места производства работ, целевое выполнение земляных работ, способы проведения земляных работ, сроки проведения земляных и восстановительных работ, способы проведения работ по восстановлению территории после проведения земляных работ. 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содержать дату, номер регистрации и подпись должностного лица органа, выдавшего документ.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Положительный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3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1. В органе, предоставляющем услугу, на бумажном носителе.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3. Направление электронного документа, подписанного электронной подписью в личный кабинет на ЕПГУ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, РПГУ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4. Направление электронного документа, подписанного электронной подписью, на адрес электронной почты.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5. Почтовая связь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W w:w="5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4.2.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Решение о закрытии разрешения на осуществление земляных работ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0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Документ содержать информацию о закрытии срока действия разрешения на осуществление земляных работ.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содержать дату, номер регистрации и подпись должностного лица органа, выдавшего документ.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Положительный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3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1. В органе, предоставляющем услугу, на бумажном носителе.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3. Направление электронного документа, подписанного электронной подписью в личный кабинет на ЕПГУ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, РПГУ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4. Направление электронного документа, подписанного электронной подписью, на адрес электронной почты.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5. Почтовая связь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W w:w="5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Решение (уведомление) об отказе в исправлении опечаток и (или) ошибок в выданных в результате предоставления муниципальной услуги документах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002" w:type="dxa"/>
            <w:textDirection w:val="lrTb"/>
            <w:noWrap w:val="false"/>
          </w:tcPr>
          <w:p>
            <w:pPr>
              <w:pStyle w:val="972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содержать основания для отказа в исправлении опечаток и (или) ошибок в выданных в результате предоставления муниципальной услуги документах.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pStyle w:val="972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Должно быть подписано уполномоченным лицом органа, предоставляющего услугу.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Отрицательный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3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1. В органе, предоставляющем услугу, на бумажном носителе.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3. Направление электронного документа, подписанного электронной подписью в личный кабинет на ЕПГУ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, РПГУ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4. Направление электронного документа, подписанного электронной подписью, на адрес электронной почты.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5. Почтовая связь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</w:tbl>
    <w:p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_____________________________</w:t>
      </w:r>
      <w:r>
        <w:rPr>
          <w:rFonts w:ascii="Times New Roman" w:hAnsi="Times New Roman"/>
          <w:b/>
          <w:sz w:val="28"/>
          <w:szCs w:val="28"/>
        </w:rPr>
      </w:r>
    </w:p>
    <w:p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vertAlign w:val="superscript"/>
        </w:rPr>
        <w:t xml:space="preserve">*</w:t>
      </w:r>
      <w:r>
        <w:rPr>
          <w:rFonts w:ascii="Times New Roman" w:hAnsi="Times New Roman"/>
          <w:sz w:val="18"/>
          <w:szCs w:val="18"/>
          <w:vertAlign w:val="superscript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При наличии технической возможности</w:t>
      </w:r>
      <w:r>
        <w:rPr>
          <w:rFonts w:ascii="Times New Roman" w:hAnsi="Times New Roman"/>
          <w:sz w:val="18"/>
          <w:szCs w:val="18"/>
        </w:rPr>
      </w:r>
    </w:p>
    <w:p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rPr>
          <w:rFonts w:ascii="Times New Roman" w:hAnsi="Times New Roman"/>
          <w:b/>
          <w:color w:val="c00000"/>
          <w:sz w:val="28"/>
          <w:szCs w:val="28"/>
        </w:rPr>
        <w:sectPr>
          <w:footerReference w:type="default" r:id="rId15"/>
          <w:footerReference w:type="even" r:id="rId16"/>
          <w:footerReference w:type="first" r:id="rId17"/>
          <w:footnotePr/>
          <w:endnotePr/>
          <w:type w:val="nextPage"/>
          <w:pgSz w:w="16838" w:h="11906" w:orient="landscape"/>
          <w:pgMar w:top="1701" w:right="1134" w:bottom="851" w:left="1134" w:header="720" w:footer="709" w:gutter="0"/>
          <w:cols w:num="1" w:sep="0" w:space="720" w:equalWidth="1"/>
          <w:docGrid w:linePitch="360"/>
        </w:sectPr>
      </w:pPr>
      <w:r>
        <w:rPr>
          <w:rFonts w:ascii="Times New Roman" w:hAnsi="Times New Roman"/>
          <w:b/>
          <w:color w:val="c00000"/>
          <w:sz w:val="28"/>
          <w:szCs w:val="28"/>
        </w:rPr>
      </w:r>
      <w:r>
        <w:rPr>
          <w:rFonts w:ascii="Times New Roman" w:hAnsi="Times New Roman"/>
          <w:b/>
          <w:color w:val="c00000"/>
          <w:sz w:val="28"/>
          <w:szCs w:val="28"/>
        </w:rPr>
      </w:r>
    </w:p>
    <w:p>
      <w:pPr>
        <w:jc w:val="center"/>
        <w:pageBreakBefore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Раздел 7. «Технологические процессы предоставления «подуслуги»</w:t>
      </w:r>
      <w:r>
        <w:rPr>
          <w:rFonts w:ascii="Times New Roman" w:hAnsi="Times New Roman"/>
          <w:b/>
          <w:color w:val="000000"/>
          <w:sz w:val="28"/>
          <w:szCs w:val="28"/>
        </w:rPr>
      </w:r>
    </w:p>
    <w:tbl>
      <w:tblPr>
        <w:tblW w:w="15197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60"/>
        <w:gridCol w:w="5070"/>
        <w:gridCol w:w="1559"/>
        <w:gridCol w:w="2126"/>
        <w:gridCol w:w="1985"/>
        <w:gridCol w:w="1588"/>
      </w:tblGrid>
      <w:tr>
        <w:tblPrEx/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№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п/п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Наименование процедуры процесса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Особенности исполнения процедуры процесса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Срок исполнения процедуры (процесса)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Исполнитель процедуры процесса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Ресурсы необходимые для выполнения процедуры процесса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Формы документов, необходимые для выполнения процедуры и процесса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78"/>
        </w:trPr>
        <w:tc>
          <w:tcPr>
            <w:gridSpan w:val="7"/>
            <w:shd w:val="clear" w:color="auto" w:fill="auto"/>
            <w:tcW w:w="15197" w:type="dxa"/>
            <w:textDirection w:val="lrTb"/>
            <w:noWrap w:val="false"/>
          </w:tcPr>
          <w:p>
            <w:pPr>
              <w:jc w:val="center"/>
              <w:spacing w:after="0" w:line="200" w:lineRule="atLeast"/>
              <w:tabs>
                <w:tab w:val="left" w:pos="0" w:leader="none"/>
              </w:tabs>
              <w:rPr>
                <w:rFonts w:ascii="Times New Roman" w:hAnsi="Times New Roman"/>
                <w:b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1. </w:t>
            </w:r>
            <w:r>
              <w:rPr>
                <w:rFonts w:ascii="Times New Roman" w:hAnsi="Times New Roman"/>
                <w:b/>
                <w:iCs/>
                <w:color w:val="000000"/>
                <w:sz w:val="18"/>
                <w:szCs w:val="18"/>
              </w:rPr>
              <w:t xml:space="preserve">Предоставление разрешения на осуществление земляных работ.</w:t>
            </w:r>
            <w:r>
              <w:rPr>
                <w:rFonts w:ascii="Times New Roman" w:hAnsi="Times New Roman"/>
                <w:b/>
                <w:iCs/>
                <w:color w:val="000000"/>
                <w:sz w:val="18"/>
                <w:szCs w:val="18"/>
              </w:rPr>
            </w:r>
          </w:p>
          <w:p>
            <w:pPr>
              <w:jc w:val="center"/>
              <w:spacing w:after="0" w:line="200" w:lineRule="atLeast"/>
              <w:tabs>
                <w:tab w:val="left" w:pos="0" w:leader="none"/>
              </w:tabs>
              <w:rPr>
                <w:rFonts w:ascii="Times New Roman" w:hAnsi="Times New Roman"/>
                <w:b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b/>
                <w:iCs/>
                <w:color w:val="000000"/>
                <w:sz w:val="18"/>
                <w:szCs w:val="18"/>
              </w:rPr>
              <w:t xml:space="preserve">. Предоставление разрешения на осуществление земляных работ при проведении аварийного ремонта.</w:t>
            </w:r>
            <w:r>
              <w:rPr>
                <w:rFonts w:ascii="Times New Roman" w:hAnsi="Times New Roman"/>
                <w:b/>
                <w:iCs/>
                <w:color w:val="000000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18"/>
                <w:szCs w:val="18"/>
              </w:rPr>
              <w:t xml:space="preserve">3. Продление разрешения на осуществление земляных работ</w:t>
            </w:r>
            <w:r>
              <w:rPr>
                <w:rFonts w:ascii="Times New Roman" w:hAnsi="Times New Roman" w:eastAsiaTheme="minorHAnsi"/>
                <w:b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378"/>
        </w:trPr>
        <w:tc>
          <w:tcPr>
            <w:gridSpan w:val="7"/>
            <w:shd w:val="clear" w:color="auto" w:fill="auto"/>
            <w:tcW w:w="151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b/>
                <w:bCs/>
                <w:sz w:val="18"/>
                <w:szCs w:val="18"/>
                <w:lang w:eastAsia="en-US"/>
              </w:rPr>
              <w:t xml:space="preserve">1.1. Прием и регистрация заявления и документов на предоставление </w:t>
            </w:r>
            <w:r>
              <w:rPr>
                <w:rFonts w:ascii="Times New Roman" w:hAnsi="Times New Roman" w:eastAsia="Calibri"/>
                <w:b/>
                <w:sz w:val="18"/>
                <w:szCs w:val="18"/>
                <w:lang w:eastAsia="en-US"/>
              </w:rPr>
              <w:t xml:space="preserve">муниципальной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  <w:lang w:eastAsia="en-US"/>
              </w:rPr>
              <w:t xml:space="preserve"> услуги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  <w:lang w:eastAsia="en-US"/>
              </w:rPr>
              <w:t xml:space="preserve">(при личном обращении в орган, предоставляющий услугу, или МФЦ)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Специалист устанавливает личность заявителя (его представителя) на основании документов, удостоверяющих личность.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В случае обращения предста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1 мин.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Специалист органа, предоставляющего услугу, специалист МФЦ</w:t>
            </w:r>
            <w:r>
              <w:rPr>
                <w:rFonts w:ascii="Times New Roman" w:hAnsi="Times New Roman" w:eastAsia="Calibri"/>
                <w:color w:val="ff0000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1.1.2.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 xml:space="preserve">Проверка комплектности документов и их соответствия установленным требованиям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18"/>
                <w:szCs w:val="18"/>
                <w:lang w:eastAsia="en-US"/>
              </w:rPr>
              <w:t xml:space="preserve">1.1.2.1.</w:t>
            </w:r>
            <w:r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  <w:lang w:eastAsia="en-US"/>
              </w:rPr>
              <w:t xml:space="preserve">При личном обращении в орган, предоставляющий услугу</w:t>
            </w:r>
            <w:r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  <w:t xml:space="preserve"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  <w:r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  <w:t xml:space="preserve">документы скреплены подписью и печатью (при наличии); </w:t>
            </w:r>
            <w:r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  <w:t xml:space="preserve">в документах нет подчисток, приписок, зачеркнутых слов и иных неоговоренных исправлений; </w:t>
            </w:r>
            <w:r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  <w:t xml:space="preserve">документы не имеют серьезных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ar-SA"/>
              </w:rPr>
              <w:t xml:space="preserve">В случае если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</w:t>
            </w:r>
            <w:r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  <w:t xml:space="preserve"> могут быть устранены заявителем в ходе приема документов, заявителю предоставляется возможность для их устранения.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 мин.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left w:val="single" w:color="auto" w:sz="6" w:space="0"/>
              <w:right w:val="single" w:color="auto" w:sz="6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left w:val="single" w:color="auto" w:sz="6" w:space="0"/>
              <w:right w:val="single" w:color="auto" w:sz="6" w:space="0"/>
            </w:tcBorders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left w:val="single" w:color="auto" w:sz="6" w:space="0"/>
            </w:tcBorders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1.1.2.2.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обращении через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ЕПГУ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и (или)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РПГУ</w:t>
            </w:r>
            <w:r>
              <w:rPr>
                <w:rStyle w:val="953"/>
                <w:rFonts w:ascii="Times New Roman" w:hAnsi="Times New Roman"/>
                <w:sz w:val="18"/>
                <w:szCs w:val="18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При поступлении заявления и пакета документов в электронном виде через РПГУ в личный кабинет специалиста в ре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гиональной и (или) ведомственной информационной системе в случае установления оснований для отказа в предоставлении услуги специалист направляет заявителю через личный кабинет на РПГУ уведомление об отказе в предоставлении услуги с указанием причин отказа.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pStyle w:val="980"/>
              <w:shd w:val="clear" w:color="auto" w:fill="ffffff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рабочий день со дня поступления документов 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Технологическое обеспечение: наличие доступа к 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ЕПГУ и 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left w:val="single" w:color="auto" w:sz="6" w:space="0"/>
              <w:right w:val="single" w:color="auto" w:sz="6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left w:val="single" w:color="auto" w:sz="6" w:space="0"/>
              <w:right w:val="single" w:color="auto" w:sz="6" w:space="0"/>
            </w:tcBorders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left w:val="single" w:color="auto" w:sz="6" w:space="0"/>
            </w:tcBorders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  <w:t xml:space="preserve">1.1.2.3. При личном обращении в МФЦ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 мин.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Специалист МФЦ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1.1.3.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Изготовление копий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электронных образов (скан-копий) документов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  <w:t xml:space="preserve">1.1.3.1. При личном обращении в орган, предоставляющий услугу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В случае предоставления заявителем (его представителем) подлинников документов: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1. Специалист органа, предоставляющего услугу, осуществляет копирование документов.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В случае пред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 мин.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Технологическое обеспечение: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МФУ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5070" w:type="dxa"/>
            <w:textDirection w:val="lrTb"/>
            <w:noWrap w:val="false"/>
          </w:tcPr>
          <w:p>
            <w:pPr>
              <w:pStyle w:val="972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1.1.3.2. При личном обращении в МФЦ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Специалист МФЦ формирует электронные образы (скан-копии) заявления и документов, представленных заявителем.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 мин.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Специалист МФЦ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Технологическое обеспечение: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МФУ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1.1.4.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Оформление и проверка заявления о предоставлении услуги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  <w:t xml:space="preserve">1.1.4.1. При личном обращении в орган, предоставляющий услугу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5 мин.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Документационное обеспечение: форма заявления, образец заявления.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1. Форма заявления (Приложени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я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 1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, 2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)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  <w:t xml:space="preserve">1.1.4.2. При личном обращении в МФЦ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ГИС МФЦ, распечатывает и отдает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для проверки и подписания заявителем (его представителем).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5 мин.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Специалист МФЦ</w:t>
            </w:r>
            <w:r>
              <w:rPr>
                <w:rFonts w:ascii="Times New Roman" w:hAnsi="Times New Roman" w:eastAsia="Calibri"/>
                <w:color w:val="ff0000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Документационное обеспечение: форма заявления, образец заявления.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Технологическое обеспечение: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ГИС МФЦ;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Компьютер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1. Форма заявления (Приложени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я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 1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, 2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)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1.1.5.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Регистрация заявления и документов, необходимых для предоставления услуги 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/>
                <w:bCs/>
                <w:sz w:val="18"/>
                <w:szCs w:val="18"/>
                <w:lang w:eastAsia="en-US"/>
              </w:rPr>
              <w:t xml:space="preserve">1.1.5.1.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  <w:lang w:eastAsia="en-US"/>
              </w:rPr>
              <w:t xml:space="preserve">При личном обращении в МФЦ </w:t>
            </w:r>
            <w:r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Специалист МФЦ регистрирует заявление в 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Г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ИС МФЦ с присвоением регистрационного номера дела и указывает дату регистрации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2 мин.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Специалист МФЦ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Технологическое обеспечение: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Г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ИС МФЦ;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Компьютер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  <w:t xml:space="preserve">1.1.5.2.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  <w:t xml:space="preserve">При личном обращении в орган, предоставляющий услугу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При поступлении заявления в орган, предоставляющий услугу, регистрирует заявление в региональной и (или) ведомственной информационной системе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2 мин.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eastAsia="Calibri"/>
                <w:color w:val="ff0000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Технологическое обеспечение: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Компьютер, Доступ к региональной и (или) ведомственной информационной системе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/>
                <w:sz w:val="18"/>
                <w:szCs w:val="18"/>
              </w:rPr>
              <w:t xml:space="preserve">1.1.5.3.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  <w:t xml:space="preserve">При обращении через 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  <w:t xml:space="preserve">ЕПГУ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  <w:t xml:space="preserve"> и (или) 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  <w:t xml:space="preserve">РПГУ</w:t>
            </w:r>
            <w:r>
              <w:rPr>
                <w:rStyle w:val="953"/>
                <w:rFonts w:ascii="Times New Roman" w:hAnsi="Times New Roman" w:eastAsia="Calibri"/>
                <w:sz w:val="18"/>
                <w:szCs w:val="18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При поступлении заявления и пакета документов в электронном виде через 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ЕПГУ и (или) 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РПГУ в личный кабинет должностного лица в региональной и (или) ведомственной информационной системе:</w:t>
            </w:r>
            <w:r>
              <w:rPr>
                <w:rFonts w:ascii="Times New Roman" w:hAnsi="Times New Roman" w:eastAsia="Calibri"/>
                <w:b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регистрация заявления, поступившего в рабочее время, осуществляется в день поступления; 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регистрация заявления, поступившего в нерабочее время, осуществляется на следующий рабочий день.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После регистрации статус заявления в личном кабинете заявителя на РПГУ обновляется автоматически.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pStyle w:val="980"/>
              <w:shd w:val="clear" w:color="auto" w:fill="ffffff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рабочий день со дня поступления документов 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Технологическое обеспечение: наличие доступа к 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ЕПГУ и (или) 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1.1.6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Подготовка и выдача расписки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 (уведомления)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 о приеме заявления и документов, необходимых для предоставления услуги 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b/>
                <w:bCs/>
                <w:sz w:val="18"/>
                <w:szCs w:val="18"/>
                <w:lang w:eastAsia="ru-RU"/>
              </w:rPr>
              <w:t xml:space="preserve">1.1.6.1.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  <w:lang w:eastAsia="ru-RU"/>
              </w:rPr>
              <w:t xml:space="preserve">При личном обращении в МФЦ 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Специалист МФЦ готовит расписку о приеме и регистрации комплекта документов, формируемую в ГИС МФЦ.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В расписку включаются только документы, представленные заявителем.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Экземпляр расписки подписывается специалистом МФЦ, ответственным за прием документов.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Выдает заявителю (представителю заявителя) расписку о приеме и регистрации комплекта документов.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расписки без выдачи расписки в форме бумажного документа.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Формирует опись, которая подписывается специалистом МФЦ и заявителем.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1 мин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Специалист МФЦ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Технологическое обеспечение: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ГИС МФЦ;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компьютер, принтер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 Опись документов в деле;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 Расписка о приеме документов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  <w:t xml:space="preserve">1.1.6.2.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  <w:t xml:space="preserve">При личном обращении в орган, предоставляющий услугу 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Специалист органа, 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предоставляющего услугу, выдает заявителю или его представителю расписку (уведомление), в которой указывается количество принятых документов, регистрационный номер заявления, дата регистрации заявления, фамилия и подпись специалиста, принявшего заявление. 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При поступлении заявления по почте расписка (уведомление) направляется заявителю по почте на адрес получателя услуги.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1 мин.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eastAsia="Calibri"/>
                <w:color w:val="ff0000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Технологическое обеспечение: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компьютер, принтер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Приложение 2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5070" w:type="dxa"/>
            <w:textDirection w:val="lrTb"/>
            <w:noWrap w:val="false"/>
          </w:tcPr>
          <w:p>
            <w:pPr>
              <w:pStyle w:val="980"/>
              <w:shd w:val="clear" w:color="auto" w:fill="ffffff"/>
              <w:widowControl/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1.1.6.3. При обращении через </w:t>
            </w:r>
            <w:r>
              <w:rPr>
                <w:rFonts w:eastAsia="Calibri"/>
                <w:b/>
                <w:bCs/>
                <w:sz w:val="18"/>
                <w:szCs w:val="18"/>
              </w:rPr>
              <w:t xml:space="preserve">ЕПГУ</w:t>
            </w:r>
            <w:r>
              <w:rPr>
                <w:rFonts w:eastAsia="Calibri"/>
                <w:b/>
                <w:bCs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eastAsia="Calibri"/>
                <w:b/>
                <w:bCs/>
                <w:sz w:val="18"/>
                <w:szCs w:val="18"/>
              </w:rPr>
              <w:t xml:space="preserve"> и (или) РПГУ</w:t>
            </w:r>
            <w:r>
              <w:rPr>
                <w:rStyle w:val="953"/>
                <w:rFonts w:eastAsia="Calibri"/>
                <w:sz w:val="18"/>
                <w:szCs w:val="18"/>
              </w:rPr>
              <w:t xml:space="preserve">*</w:t>
            </w:r>
            <w:r>
              <w:rPr>
                <w:sz w:val="18"/>
                <w:szCs w:val="18"/>
              </w:rPr>
              <w:t xml:space="preserve">При поступлении заявления и пакета документов в электронном виде через </w:t>
            </w:r>
            <w:r>
              <w:rPr>
                <w:sz w:val="18"/>
                <w:szCs w:val="18"/>
              </w:rPr>
              <w:t xml:space="preserve">ЕПГУ и (или) </w:t>
            </w:r>
            <w:r>
              <w:rPr>
                <w:sz w:val="18"/>
                <w:szCs w:val="18"/>
              </w:rPr>
              <w:t xml:space="preserve">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РПГУ обновляется автоматически.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59" w:type="dxa"/>
            <w:textDirection w:val="lrTb"/>
            <w:noWrap w:val="false"/>
          </w:tcPr>
          <w:p>
            <w:pPr>
              <w:pStyle w:val="980"/>
              <w:shd w:val="clear" w:color="auto" w:fill="ffffff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рабочий день со дня поступления документов 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2126" w:type="dxa"/>
            <w:textDirection w:val="lrTb"/>
            <w:noWrap w:val="false"/>
          </w:tcPr>
          <w:p>
            <w:pPr>
              <w:pStyle w:val="980"/>
              <w:shd w:val="clear" w:color="auto" w:fill="ffffff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Технологическое обеспечение: наличие доступа к 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ЕПГУ и (или) 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1.1.7.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Формирование и направление документов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5070" w:type="dxa"/>
            <w:textDirection w:val="lrTb"/>
            <w:noWrap w:val="false"/>
          </w:tcPr>
          <w:p>
            <w:pPr>
              <w:pStyle w:val="972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1.1.7.1. При личном обращении в МФЦ: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pStyle w:val="972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заявителем.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59" w:type="dxa"/>
            <w:textDirection w:val="lrTb"/>
            <w:noWrap w:val="false"/>
          </w:tcPr>
          <w:p>
            <w:pPr>
              <w:pStyle w:val="97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 позднее 1 рабочего дня, следующего за днем приема документов в МФЦ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доступ к региональной и (или) ведомственной информационной системе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5070" w:type="dxa"/>
            <w:textDirection w:val="lrTb"/>
            <w:noWrap w:val="false"/>
          </w:tcPr>
          <w:p>
            <w:pPr>
              <w:pStyle w:val="980"/>
              <w:jc w:val="both"/>
              <w:shd w:val="clear" w:color="auto" w:fill="ffffff"/>
              <w:widowControl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1.1.7.2</w:t>
            </w:r>
            <w:r>
              <w:rPr>
                <w:b/>
                <w:sz w:val="18"/>
                <w:szCs w:val="18"/>
              </w:rPr>
              <w:t xml:space="preserve">. При обращении через </w:t>
            </w:r>
            <w:r>
              <w:rPr>
                <w:rFonts w:eastAsia="Calibri"/>
                <w:b/>
                <w:bCs/>
                <w:sz w:val="18"/>
                <w:szCs w:val="18"/>
              </w:rPr>
              <w:t xml:space="preserve">ЕПГУ</w:t>
            </w:r>
            <w:r>
              <w:rPr>
                <w:rFonts w:eastAsia="Calibri"/>
                <w:b/>
                <w:bCs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eastAsia="Calibri"/>
                <w:b/>
                <w:bCs/>
                <w:sz w:val="18"/>
                <w:szCs w:val="18"/>
              </w:rPr>
              <w:t xml:space="preserve"> и (или) РПГУ</w:t>
            </w:r>
            <w:r>
              <w:rPr>
                <w:rStyle w:val="953"/>
                <w:rFonts w:eastAsia="Calibri"/>
                <w:sz w:val="18"/>
                <w:szCs w:val="18"/>
              </w:rPr>
              <w:t xml:space="preserve">*</w:t>
            </w:r>
            <w:r>
              <w:rPr>
                <w:b/>
                <w:sz w:val="18"/>
                <w:szCs w:val="18"/>
              </w:rPr>
            </w:r>
          </w:p>
          <w:p>
            <w:pPr>
              <w:pStyle w:val="980"/>
              <w:jc w:val="both"/>
              <w:shd w:val="clear" w:color="auto" w:fill="ffffff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поступлении заявления и пакета документов в электронном виде через </w:t>
            </w:r>
            <w:r>
              <w:rPr>
                <w:sz w:val="18"/>
                <w:szCs w:val="18"/>
              </w:rPr>
              <w:t xml:space="preserve">ЕПГУ и (или) </w:t>
            </w:r>
            <w:r>
              <w:rPr>
                <w:sz w:val="18"/>
                <w:szCs w:val="18"/>
              </w:rPr>
              <w:t xml:space="preserve">РПГУ в личный каби</w:t>
            </w:r>
            <w:r>
              <w:rPr>
                <w:sz w:val="18"/>
                <w:szCs w:val="18"/>
              </w:rPr>
              <w:t xml:space="preserve">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услуги.</w:t>
            </w:r>
            <w:r>
              <w:rPr>
                <w:sz w:val="18"/>
                <w:szCs w:val="18"/>
              </w:rPr>
            </w:r>
          </w:p>
          <w:p>
            <w:pPr>
              <w:pStyle w:val="980"/>
              <w:jc w:val="both"/>
              <w:shd w:val="clear" w:color="auto" w:fill="ffffff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59" w:type="dxa"/>
            <w:textDirection w:val="lrTb"/>
            <w:noWrap w:val="false"/>
          </w:tcPr>
          <w:p>
            <w:pPr>
              <w:pStyle w:val="980"/>
              <w:shd w:val="clear" w:color="auto" w:fill="ffffff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рабочий день со дня поступления документов 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2126" w:type="dxa"/>
            <w:textDirection w:val="lrTb"/>
            <w:noWrap w:val="false"/>
          </w:tcPr>
          <w:p>
            <w:pPr>
              <w:pStyle w:val="980"/>
              <w:shd w:val="clear" w:color="auto" w:fill="ffffff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pStyle w:val="980"/>
              <w:jc w:val="both"/>
              <w:shd w:val="clear" w:color="auto" w:fill="ffffff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Технологическое обеспечение: наличие доступа к </w:t>
            </w:r>
            <w:r>
              <w:rPr>
                <w:sz w:val="18"/>
                <w:szCs w:val="18"/>
              </w:rPr>
              <w:t xml:space="preserve">ЕПГУ и (или) </w:t>
            </w:r>
            <w:r>
              <w:rPr>
                <w:sz w:val="18"/>
                <w:szCs w:val="18"/>
              </w:rPr>
              <w:t xml:space="preserve">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1.1.8.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Прием пакета документов (в случае обращения заявителя (представителя заявителя) в МФЦ)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Принимает пакет документов.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приема документов из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7"/>
            <w:shd w:val="clear" w:color="auto" w:fill="auto"/>
            <w:tcW w:w="151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 xml:space="preserve">1.2. Формирование и направление межведомственных запросов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1.2.1.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pStyle w:val="98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Формирование и направление межведомственных запросов</w:t>
            </w:r>
            <w:r>
              <w:rPr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услугу, формирует и 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3 -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рабочих дней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(2 рабочих дня в случае получения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разрешения при проведении аварийного ремонта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СМЭВ, а также наличие необходимого оборудования: компьютер.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88" w:type="dxa"/>
            <w:textDirection w:val="lrTb"/>
            <w:noWrap w:val="false"/>
          </w:tcPr>
          <w:p>
            <w:pPr>
              <w:pStyle w:val="980"/>
              <w:jc w:val="center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7"/>
            <w:shd w:val="clear" w:color="auto" w:fill="auto"/>
            <w:tcW w:w="151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b/>
                <w:sz w:val="18"/>
                <w:szCs w:val="18"/>
                <w:lang w:eastAsia="en-US"/>
              </w:rPr>
              <w:t xml:space="preserve">1.3. Проверка права заявителя на предоставление услуги, 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  <w:lang w:eastAsia="en-US"/>
              </w:rPr>
              <w:t xml:space="preserve">принятие решения о предоставлении (об отказе в предоставлении) услуги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1.3.1.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Проверка права на получение услуги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Рассматривает заявление и документы на соответствие установленным требованиям.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Проверяет право заявителя на получение услуги: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случае отсутствия оснований для отказа в предоставлении услуги переходит к процедуре 1.3.2.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случае установления наличия оснований для отказа в предоставлении услуги переходит к процедуре 1.3.3.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10 рабочих дней со дня поступления заявления и документов в орган, предоставляющий услугу (в случае получения разрешения);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 со дня поступления заявления и документов в орган, предоставляющий услугу (в случае продления разрешения);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рабочих дня со дня поступления заявления и документов в орган, предоставляющий услугу (в случае проведения аварийного ремонта)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доступ к региональной информационной системе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1.3.2.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Принятие решения о предоставл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ении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услуги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1. При установлении отсутствия оснований для отказа в предоставлении услуги, специалист органа, предоставляющего услугу, готовит проект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решений о предоставлении (отказе в предоставлении) муниципальной услуги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2. Передает в порядке делопроизводства лицу, принимающему решение (процедура 1.3.4).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Технологическое обеспечение: Компьютер, принтер.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1.3.3.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Принятие решения об отказе в предоставлении услуги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1. При наличии оснований для отказа в предоставлении услуги, специалист органа, предоставляющего услугу, готовит проект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решения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об отказе в предоставлении услуги.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2. Передает в порядке делопроизводства лицу, принимающему решение (процедура 1.3.4).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Технологическое обеспечение: Компьютер, принтер.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1.3.4.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Утверждение решения о предоставлении (об отказе в предоставлении) услуги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Лицо, принимающее решение, проверяет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проект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ы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решений о предоставлении (отказе в предоставлении) муниципальной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услуги.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Утверждает (подписывает) документы.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Направляет подписанные документы специалисту, ответственному за направление документов заявителю.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Должностное лицо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1.3.5.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Направление уведомления заявителю (при обращении через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ЕПГУ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 и (или) РПГУ</w:t>
            </w:r>
            <w:r>
              <w:rPr>
                <w:rStyle w:val="953"/>
                <w:rFonts w:ascii="Times New Roman" w:hAnsi="Times New Roman" w:eastAsia="Calibri"/>
                <w:sz w:val="18"/>
                <w:szCs w:val="18"/>
              </w:rPr>
              <w:t xml:space="preserve">*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Специалист органа, предоставляющего услугу направляет уведомление через личный кабинет на 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ЕПГУ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 и (или) РПГУ</w:t>
            </w:r>
            <w:r>
              <w:rPr>
                <w:rStyle w:val="953"/>
                <w:rFonts w:ascii="Times New Roman" w:hAnsi="Times New Roman" w:eastAsia="Calibri"/>
                <w:sz w:val="18"/>
                <w:szCs w:val="18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принятия решения о предоставлении (об отказе в предоставлении)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Технологическое обеспечение: наличие доступа к ЕПГУ и (или) РПГУ,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pStyle w:val="980"/>
              <w:jc w:val="both"/>
              <w:widowControl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7"/>
            <w:shd w:val="clear" w:color="auto" w:fill="auto"/>
            <w:tcW w:w="151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b/>
                <w:bCs/>
                <w:sz w:val="18"/>
                <w:szCs w:val="18"/>
                <w:lang w:eastAsia="en-US"/>
              </w:rPr>
              <w:t xml:space="preserve">1.4. Направление заявителю результата предоставления услуги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1205"/>
        </w:trPr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1.4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</w:r>
          </w:p>
        </w:tc>
        <w:tc>
          <w:tcPr>
            <w:shd w:val="clear" w:color="auto" w:fill="auto"/>
            <w:tcW w:w="2160" w:type="dxa"/>
            <w:vMerge w:val="restart"/>
            <w:textDirection w:val="lrTb"/>
            <w:noWrap w:val="false"/>
          </w:tcPr>
          <w:p>
            <w:pPr>
              <w:pStyle w:val="972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заявителю результата предоставления услуги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b/>
                <w:bCs/>
                <w:sz w:val="18"/>
                <w:szCs w:val="18"/>
                <w:lang w:eastAsia="ru-RU"/>
              </w:rPr>
              <w:t xml:space="preserve">1.4.1.1. 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  <w:lang w:eastAsia="en-US"/>
              </w:rPr>
              <w:t xml:space="preserve">При обращении в орган, предоставляющий услугу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r>
          </w:p>
          <w:p>
            <w:pPr>
              <w:pStyle w:val="972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en-US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eastAsia="Calibri" w:cs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принятия решения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 предоставлении (об отказе в предоставлении)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1205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972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1.4.1.2. При личном обращении в МФЦ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услуги направляется в МФЦ в виде электронного документа, подписанного электронной подписью должностного лица органа, предоставляющего услугу, уполномоченного на подписание документа.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1205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3.4.1.3. При обращении через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ЕПГУ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  <w:lang w:eastAsia="ru-RU"/>
              </w:rPr>
              <w:t xml:space="preserve">*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  <w:p>
            <w:pPr>
              <w:pStyle w:val="972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направляет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муниципальной услуги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через личный кабинет на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(или)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виде электронного документа,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подписанного электронной подписью.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 и (или) РПГУ,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1205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1.4.2.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pStyle w:val="972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Получение результата предоставления услуги МФЦ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972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Принимает результат предоставления услуги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получения результата из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Г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ИС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1205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1.4.3.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Выдача результата предоставления услуги заявителю (в случае обращения через МФЦ)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а) устанавливает личность заявителя (личность и полномочия представителя);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б) выдает результат заявителю (представителю заявителя);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Сотрудник МФЦ заверяет экземпляр электронного документа на бумажном носителе, выдает результат предоставления услуги заявителю или его представителю и проставляет отметку о выдаче результата предоставления услуги в ГИС МФЦ.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обращения заявителя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ГИС МФЦ; компьютер, принтер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297"/>
        </w:trPr>
        <w:tc>
          <w:tcPr>
            <w:gridSpan w:val="7"/>
            <w:shd w:val="clear" w:color="auto" w:fill="auto"/>
            <w:tcW w:w="151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18"/>
                <w:szCs w:val="18"/>
              </w:rPr>
              <w:t xml:space="preserve">4. Закрытие разрешения на осуществления земляных работ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286"/>
        </w:trPr>
        <w:tc>
          <w:tcPr>
            <w:gridSpan w:val="7"/>
            <w:shd w:val="clear" w:color="auto" w:fill="auto"/>
            <w:tcW w:w="151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/>
                <w:bCs/>
                <w:sz w:val="18"/>
                <w:szCs w:val="18"/>
                <w:lang w:eastAsia="en-US"/>
              </w:rPr>
              <w:t xml:space="preserve">2.1. Прием и регистрация заявления и документов на предоставление </w:t>
            </w:r>
            <w:r>
              <w:rPr>
                <w:rFonts w:ascii="Times New Roman" w:hAnsi="Times New Roman" w:eastAsia="Calibri"/>
                <w:b/>
                <w:sz w:val="18"/>
                <w:szCs w:val="18"/>
                <w:lang w:eastAsia="en-US"/>
              </w:rPr>
              <w:t xml:space="preserve">муниципальной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  <w:lang w:eastAsia="en-US"/>
              </w:rPr>
              <w:t xml:space="preserve"> услуги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1205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  <w:lang w:eastAsia="en-US"/>
              </w:rPr>
              <w:t xml:space="preserve">(при личном обращении в орган, предоставляющий услугу, или МФЦ)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Специалист устанавливает личность заявителя (его представителя) на основании документов, удостоверяющих личность.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В случае обращения предста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1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Специалист органа, предоставляющего услугу, 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1205"/>
        </w:trPr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2.1.2.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 xml:space="preserve">Проверка комплектности документов и их соответствия установленным требованиям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18"/>
                <w:szCs w:val="18"/>
                <w:lang w:eastAsia="en-US"/>
              </w:rPr>
              <w:t xml:space="preserve">2.1.2.1.</w:t>
            </w:r>
            <w:r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  <w:lang w:eastAsia="en-US"/>
              </w:rPr>
              <w:t xml:space="preserve">При личном обращении в орган, предоставляющий услугу</w:t>
            </w:r>
            <w:r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  <w:t xml:space="preserve"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  <w:r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  <w:t xml:space="preserve">документы скреплены подписью и печатью (при наличии); </w:t>
            </w:r>
            <w:r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  <w:t xml:space="preserve">в документах нет подчисток, приписок, зачеркнутых слов и иных неоговоренных исправлений; </w:t>
            </w:r>
            <w:r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  <w:t xml:space="preserve">документы не имеют серьезных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ar-SA"/>
              </w:rPr>
              <w:t xml:space="preserve">В случае если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</w:t>
            </w:r>
            <w:r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  <w:t xml:space="preserve"> могут быть устранены заявителем в ходе приема документов, заявителю предоставляется возможность для их устранения.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1205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2.1.2.2.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обращении через ЕПГ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и (или) 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При поступлении заявления и пакета документов в электронном виде через РПГУ в личный кабинет специалиста в ре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гиональной и (или) ведомственной информационной системе в случае установления оснований для отказа в предоставлении услуги специалист направляет заявителю через личный кабинет на РПГУ уведомление об отказе в предоставлении услуги с указанием причин отказа.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1 рабочий день со дня поступления документов 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Технологическое обеспечение: наличие доступа к ЕПГУ и (или)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1205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  <w:t xml:space="preserve">2.1.2.3. При личном обращении в МФЦ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Специалист проверяет комплектность документов, необходимых для предоставления услуги в соответствии с разделом 4 настоящей технологической схемы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1205"/>
        </w:trPr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2.1.3.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Изготовление копий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электронных образов (скан-копий) документов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  <w:t xml:space="preserve">2.1.3.1. При личном обращении в орган, предоставляющий услугу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В случае предоставления заявителем (его представителем) подлинников документов: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1. Специалист органа, предоставляющего услугу, осуществляет копирование документов.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В случае пред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Технологическое обеспечение: 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МФУ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557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972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2.1.3.2. При личном обращении в МФЦ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Специалист МФЦ формирует электронные образы (скан-копии) заявления и документов, представленных заявителем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Технологическое обеспечение: 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МФУ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1205"/>
        </w:trPr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2.1.4.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Оформление и проверка заявления о предоставлении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  <w:t xml:space="preserve">2.1.4.1. При личном обращении в орган, предоставляющий услугу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5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Документационное обеспечение: форма заявления, образец заявления.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1. Форма заявления (Приложение 3)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1205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  <w:t xml:space="preserve">2.1.4.2. При личном обращении в МФЦ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ГИС МФЦ, распечатывает и отдает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для проверки и подписания заявителем (его представителем).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5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Документационное обеспечение: форма заявления, образец заявления.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Технологическое обеспечение: 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ГИС МФЦ;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Компьютер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1. Форма заявления (Приложение 3)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1205"/>
        </w:trPr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2.1.5.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Регистрация заявления и документов, необходимых для предоставления услуги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/>
                <w:bCs/>
                <w:sz w:val="18"/>
                <w:szCs w:val="18"/>
                <w:lang w:eastAsia="en-US"/>
              </w:rPr>
              <w:t xml:space="preserve">2.1.5.1.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  <w:lang w:eastAsia="en-US"/>
              </w:rPr>
              <w:t xml:space="preserve">При личном обращении в МФЦ </w:t>
            </w:r>
            <w:r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Специалист МФЦ регистрирует заявление в ГИС МФЦ с присвоением регистрационного номера дела и указывает дату регистрации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2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Технологическое обеспечение: 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ГИС МФЦ;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Компьютер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1205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  <w:t xml:space="preserve">2.1.5.2.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  <w:t xml:space="preserve">При личном обращении в орган, предоставляющий услугу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При поступлении заявления в орган, предоставляющий услугу, регистрирует заявление в региональной и (или) ведомственной информационной системе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2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Технологическое обеспечение: 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Компьютер, Доступ к региональной и (или) ведомственной информационной системе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1205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/>
                <w:sz w:val="18"/>
                <w:szCs w:val="18"/>
              </w:rPr>
              <w:t xml:space="preserve">2.1.5.3.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  <w:t xml:space="preserve">При обращении через ЕПГУ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  <w:t xml:space="preserve"> и (или) РПГУ</w:t>
            </w:r>
            <w:r>
              <w:rPr>
                <w:rStyle w:val="953"/>
                <w:rFonts w:ascii="Times New Roman" w:hAnsi="Times New Roman" w:eastAsia="Calibri"/>
                <w:sz w:val="18"/>
                <w:szCs w:val="18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При поступлении заявления и пакета документов в электронном виде через ЕПГУ и (или) РПГУ в личный кабинет должностного лица в региональной и (или) ведомственной информационной системе:</w:t>
            </w:r>
            <w:r>
              <w:rPr>
                <w:rFonts w:ascii="Times New Roman" w:hAnsi="Times New Roman" w:eastAsia="Calibri"/>
                <w:b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регистрация заявления, поступившего в рабочее время, осуществляется в день поступления; 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регистрация заявления, поступившего в нерабочее время, осуществляется на следующий рабочий день.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После регистрации статус заявления в личном кабинете заявителя на РПГУ обновляется автоматически.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1 рабочий день со дня поступления документов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Технологическое обеспечение: наличие доступа к ЕПГУ и (или)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1205"/>
        </w:trPr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2.1.6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b/>
                <w:bCs/>
                <w:sz w:val="18"/>
                <w:szCs w:val="18"/>
                <w:lang w:eastAsia="ru-RU"/>
              </w:rPr>
              <w:t xml:space="preserve">2.1.6.1.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  <w:lang w:eastAsia="ru-RU"/>
              </w:rPr>
              <w:t xml:space="preserve">При личном обращении в МФЦ 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Специалист МФЦ готовит расписку о приеме и регистрации комплекта документов, формируемую в ГИС МФЦ.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В расписку включаются только документы, представленные заявителем.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Экземпляр расписки подписывается специалистом МФЦ, ответственным за прием документов.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Выдает заявителю (представителю заявителя) расписку о приеме и регистрации комплекта документов.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расписки без выдачи расписки в форме бумажного документа.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Формирует опись, которая подписывается специалистом МФЦ и заявителем.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1 мин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Технологическое обеспечение: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ГИС МФЦ;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компьютер, принтер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 Опись документов в деле;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 Расписка о приеме документов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1205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  <w:t xml:space="preserve">2.1.6.2.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  <w:t xml:space="preserve">При личном обращении в орган, предоставляющий услугу 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Специалист органа, 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предоставляющего услугу, выдает заявителю или его представителю расписку (уведомление), в которой указывается количество принятых документов, регистрационный номер заявления, дата регистрации заявления, фамилия и подпись специалиста, принявшего заявление. 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При поступлении заявления по почте расписка (уведомление) направляется заявителю по почте на адрес получателя услуги.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1 мин.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Технологическое обеспечение: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компьютер, принтер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1205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/>
                <w:bCs/>
              </w:rPr>
            </w:pP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  <w:t xml:space="preserve">2.1.6.3. При обращении через ЕПГУ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  <w:t xml:space="preserve"> и (или) РПГУ</w:t>
            </w:r>
            <w:r>
              <w:rPr>
                <w:rFonts w:ascii="Times New Roman" w:hAnsi="Times New Roman" w:eastAsia="Calibri"/>
                <w:b/>
                <w:bCs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b/>
                <w:bCs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При поступлении зая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РПГУ обновляется автоматически.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Технологическое обеспечение: наличие доступа к ЕПГУ и (или)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1205"/>
        </w:trPr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2.1.7.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Формирование и направление документов в 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972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2.1.7.1. При личном обращении в МФЦ: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 позднее 1 рабочего дня, следующего за днем приема документов в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доступ к региональной и (или) ведомственной информационной системе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1205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980"/>
              <w:jc w:val="both"/>
              <w:shd w:val="clear" w:color="auto" w:fill="ffffff"/>
              <w:widowControl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2.1.7.2. При обращении через </w:t>
            </w:r>
            <w:r>
              <w:rPr>
                <w:rFonts w:eastAsia="Calibri"/>
                <w:b/>
                <w:bCs/>
                <w:sz w:val="18"/>
                <w:szCs w:val="18"/>
              </w:rPr>
              <w:t xml:space="preserve">ЕПГУ</w:t>
            </w:r>
            <w:r>
              <w:rPr>
                <w:rFonts w:eastAsia="Calibri"/>
                <w:b/>
                <w:bCs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eastAsia="Calibri"/>
                <w:b/>
                <w:bCs/>
                <w:sz w:val="18"/>
                <w:szCs w:val="18"/>
              </w:rPr>
              <w:t xml:space="preserve"> и (или) РПГУ</w:t>
            </w:r>
            <w:r>
              <w:rPr>
                <w:rStyle w:val="953"/>
                <w:rFonts w:eastAsia="Calibri"/>
                <w:sz w:val="18"/>
                <w:szCs w:val="18"/>
              </w:rPr>
              <w:t xml:space="preserve">*</w:t>
            </w:r>
            <w:r>
              <w:rPr>
                <w:b/>
                <w:sz w:val="18"/>
                <w:szCs w:val="18"/>
              </w:rPr>
            </w:r>
          </w:p>
          <w:p>
            <w:pPr>
              <w:pStyle w:val="980"/>
              <w:jc w:val="both"/>
              <w:shd w:val="clear" w:color="auto" w:fill="ffffff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поступлении заявления и пакета документов в электронном виде через ЕПГУ и (или) РПГУ в личный каби</w:t>
            </w:r>
            <w:r>
              <w:rPr>
                <w:sz w:val="18"/>
                <w:szCs w:val="18"/>
              </w:rPr>
              <w:t xml:space="preserve">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услуги.</w:t>
            </w:r>
            <w:r>
              <w:rPr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 и (или)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1205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2.1.8.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Прием пакета документов (в случае обращения заявителя (представителя заявителя) в МФЦ)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Принимает пакет документов.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приема документов из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276"/>
        </w:trPr>
        <w:tc>
          <w:tcPr>
            <w:gridSpan w:val="7"/>
            <w:shd w:val="clear" w:color="auto" w:fill="auto"/>
            <w:tcW w:w="151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/>
                <w:sz w:val="18"/>
                <w:szCs w:val="18"/>
                <w:lang w:eastAsia="en-US"/>
              </w:rPr>
              <w:t xml:space="preserve">2.2. Проверка права заявителя на предоставление услуги, 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  <w:lang w:eastAsia="en-US"/>
              </w:rPr>
              <w:t xml:space="preserve">принятие решения о предоставлении (об отказе в предоставлении)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1205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Проверка права на получение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Рассматривает заявление и документы на соответствие установленным требованиям.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Проверяет сведения о наличии ранее выданного разрешения на осуществление земляных работ.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Проверяет право заявителя на получение услуги: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случае отсутствия оснований для отказа в предоставлении услуги переходит к процедуре 2.2.2.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случае установления наличия оснований для отказа в предоставлении услуги переходит к процедуре 2.2.3.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рабочих дней со дня поступления заявления и документов в орган, предоставляющий услугу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доступ к региональной информационной системе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1205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2.2.2.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Принятие решения о предоставлении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1. При установлении отсутствия оснований для отказа в предоставлении услуги, специалист органа, предоставляющего услугу, готовит проект решений о предоставлении (отказе в предоставлении) муниципальной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2. Передает в порядке делопроизводства лицу, принимающему решение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Технологическое обеспечение: Компьютер, принтер.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1205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2.2.3.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Принятие решения об отказе в предоставлении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1. При наличии оснований для отказа в предоставлении услуги, специалист органа, предоставляющего услугу, готовит проект решения об отказе в предоставлении услуги.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2. Передает в порядке делопроизводства лицу, принимающему решение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Технологическое обеспечение: Компьютер, принтер.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1205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2.2.4.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Утверждение решения о предоставлении (об отказе в предоставлении)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Лицо, принимающее решение, проверяет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проекты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решений о предоставлении (отказе в предоставлении) муниципальной услуги.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Утверждает (подписывает) документы.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Направляет подписанные документы специалисту, ответственному за направление документов заявителю.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Должностное лицо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Технологическое обеспечение: Компьютер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177"/>
        </w:trPr>
        <w:tc>
          <w:tcPr>
            <w:gridSpan w:val="7"/>
            <w:shd w:val="clear" w:color="auto" w:fill="auto"/>
            <w:tcW w:w="151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/>
                <w:bCs/>
                <w:sz w:val="18"/>
                <w:szCs w:val="18"/>
                <w:lang w:eastAsia="en-US"/>
              </w:rPr>
              <w:t xml:space="preserve">2.3. Направление заявителю результата предоставления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1205"/>
        </w:trPr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2.3.1.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Направление заявителю результата предоставления услуги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b/>
                <w:bCs/>
                <w:sz w:val="18"/>
                <w:szCs w:val="18"/>
                <w:lang w:eastAsia="ru-RU"/>
              </w:rPr>
              <w:t xml:space="preserve">2.3.1.1. 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  <w:lang w:eastAsia="en-US"/>
              </w:rPr>
              <w:t xml:space="preserve">При обращении в орган, предоставляющий услугу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принятия решения о предоставлении (об отказе в предоставлении)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1205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972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2.3.1.2. При личном обращении в МФЦ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услуги направляется в МФЦ в виде электронного документа, подписанного электронной подписью должностного лица органа, предоставляющего услугу, уполномоченного на подписание документа.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1205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2.3.1.2. При обращении через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ЕПГУ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  <w:lang w:eastAsia="ru-RU"/>
              </w:rPr>
              <w:t xml:space="preserve">*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направляет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муниципальной услуги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через личный кабинет на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(или)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виде электронного документа,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подписанного электронной подписью.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 и (или) РПГУ,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1205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2.3.2.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Получение результата предоставления услуги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Принимает результат предоставления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получения результата из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ГИС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1205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2.3.3.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Выдача результата предоставления услуги заявителю (в случае обращения через МФЦ)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а) устанавливает личность заявителя (личность и полномочия представителя);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б) выдает результат заявителю (представителю заявителя);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Сотрудник МФЦ заверяет экземпляр электронного документа на бумажном носителе, выдает результат предоставления услуги заявителю или его представителю и проставляет отметку о выдаче результата предоставления услуги в ГИС МФЦ.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обращения заявителя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ГИС МФЦ; компьютер, принтер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115"/>
        </w:trPr>
        <w:tc>
          <w:tcPr>
            <w:gridSpan w:val="7"/>
            <w:shd w:val="clear" w:color="auto" w:fill="auto"/>
            <w:tcW w:w="15197" w:type="dxa"/>
            <w:textDirection w:val="lrTb"/>
            <w:noWrap w:val="false"/>
          </w:tcPr>
          <w:p>
            <w:pPr>
              <w:pStyle w:val="991"/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5. Исправление допущенных опечаток и (или) ошибок в выданных в результате предоставления муниципальной услуги документах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>
          <w:trHeight w:val="345"/>
        </w:trPr>
        <w:tc>
          <w:tcPr>
            <w:gridSpan w:val="7"/>
            <w:shd w:val="clear" w:color="auto" w:fill="auto"/>
            <w:tcW w:w="151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/>
                <w:bCs/>
                <w:sz w:val="18"/>
                <w:szCs w:val="18"/>
                <w:lang w:eastAsia="en-US"/>
              </w:rPr>
              <w:t xml:space="preserve">3.1. Прием и регистрация заявления и документов на предоставление </w:t>
            </w:r>
            <w:r>
              <w:rPr>
                <w:rFonts w:ascii="Times New Roman" w:hAnsi="Times New Roman" w:eastAsia="Calibri"/>
                <w:b/>
                <w:sz w:val="18"/>
                <w:szCs w:val="18"/>
                <w:lang w:eastAsia="en-US"/>
              </w:rPr>
              <w:t xml:space="preserve">муниципальной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  <w:lang w:eastAsia="en-US"/>
              </w:rPr>
              <w:t xml:space="preserve"> услуги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345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.1.1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  <w:lang w:eastAsia="en-US"/>
              </w:rPr>
              <w:t xml:space="preserve">(при личном обращении в орган, предоставляющий услугу, или МФЦ)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Специалист устанавливает личность заявителя (его представителя) на основании документов, удостоверяющих личность.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В случае обращения предста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1 мин.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Специалист органа, предоставляющего услугу, специалист МФЦ</w:t>
            </w:r>
            <w:r>
              <w:rPr>
                <w:rFonts w:ascii="Times New Roman" w:hAnsi="Times New Roman" w:eastAsia="Calibri"/>
                <w:color w:val="ff0000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3251"/>
        </w:trPr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.1.2.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 xml:space="preserve">Проверка комплектности документов и их соответствия установленным требованиям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18"/>
                <w:szCs w:val="18"/>
                <w:lang w:eastAsia="en-US"/>
              </w:rPr>
              <w:t xml:space="preserve">3</w:t>
            </w:r>
            <w:r>
              <w:rPr>
                <w:rFonts w:ascii="Times New Roman" w:hAnsi="Times New Roman" w:eastAsia="Calibri"/>
                <w:b/>
                <w:sz w:val="18"/>
                <w:szCs w:val="18"/>
                <w:lang w:eastAsia="en-US"/>
              </w:rPr>
              <w:t xml:space="preserve">.1.2.1.</w:t>
            </w:r>
            <w:r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  <w:lang w:eastAsia="en-US"/>
              </w:rPr>
              <w:t xml:space="preserve">При личном обращении в орган, предоставляющий услугу</w:t>
            </w:r>
            <w:r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  <w:t xml:space="preserve"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  <w:r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  <w:t xml:space="preserve">документы скреплены подписью и печатью (при наличии); </w:t>
            </w:r>
            <w:r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  <w:t xml:space="preserve">в документах нет подчисток, приписок, зачеркнутых слов и иных неоговоренных исправлений; </w:t>
            </w:r>
            <w:r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  <w:t xml:space="preserve">документы не имеют серьезных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ar-SA"/>
              </w:rPr>
              <w:t xml:space="preserve">В случае если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</w:t>
            </w:r>
            <w:r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  <w:t xml:space="preserve"> могут быть устранены заявителем в ходе приема документов, заявителю предоставляется возможность для их устранения.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 мин.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345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.1.2.2.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обращении через ЕПГУ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и (или) 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При поступлении заявления и пакета документов в электронном виде через РПГУ в личный кабинет специалиста в ре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гиональной и (или) ведомственной информационной системе в случае установления оснований для отказа в предоставлении услуги специалист направляет заявителю через личный кабинет на РПГУ уведомление об отказе в предоставлении услуги с указанием причин отказа.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pStyle w:val="980"/>
              <w:shd w:val="clear" w:color="auto" w:fill="ffffff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рабочий день со дня поступления документов 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Технологическое обеспечение: наличие доступа к ЕПГУ и (или)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</w:tr>
      <w:tr>
        <w:tblPrEx/>
        <w:trPr>
          <w:trHeight w:val="345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  <w:t xml:space="preserve">.1.2.3. При личном обращении в МФЦ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Специалист проверяет комплектность документов, необходимых для предоставления услуги в соответствии с разделом 4 настоящей технологической схемы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 мин.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Специалист МФЦ</w:t>
            </w:r>
            <w:r>
              <w:rPr>
                <w:rFonts w:ascii="Times New Roman" w:hAnsi="Times New Roman" w:eastAsia="Calibri"/>
                <w:color w:val="ff0000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345"/>
        </w:trPr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3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.1.3.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Изготовление копий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электронных образов (скан-копий) документов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  <w:t xml:space="preserve">2.1.3.1. При личном обращении в орган, предоставляющий услугу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В случае предоставления заявителем (его представителем) подлинников документов: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1. Специалист органа, предоставляющего услугу, осуществляет копирование документов.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В случае пред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 мин.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eastAsia="Calibri"/>
                <w:color w:val="ff0000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Технологическое обеспечение: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МФУ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345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972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2.1.3.2. При личном обращении в МФЦ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Специалист МФЦ формирует электронные образы (скан-копии) заявления и документов, представленных заявителем.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 мин.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Специалист МФЦ</w:t>
            </w:r>
            <w:r>
              <w:rPr>
                <w:rFonts w:ascii="Times New Roman" w:hAnsi="Times New Roman" w:eastAsia="Calibri"/>
                <w:color w:val="ff0000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Технологическое обеспечение: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МФУ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345"/>
        </w:trPr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3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.1.4.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Оформление и проверка заявления о предоставлении услуги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  <w:t xml:space="preserve">.1.4.1. При личном обращении в орган, предоставляющий услугу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В случае, если заявление соответствует установленным требованиям, осуществляется переход к следующему действию (пункт 2.1.5 настоящей технологической схемы).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5 мин.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eastAsia="Calibri"/>
                <w:color w:val="ff0000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Документационное обеспечение: форма заявления, образец заявления.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1. Форма заявления (Приложение 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4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)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345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972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.1.4.2. При личном обращении в МФЦ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pStyle w:val="972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pStyle w:val="972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случае, если заявление соответствует установленным требованиям, осуществляется переход к следующему действию (пункт 2.1.5 настоящей технологической схемы).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если заявление не соот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ГИС МФЦ, распечатывает и отдает для проверки и подписания заявителем (его представителем).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5 мин.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Специалист МФЦ</w:t>
            </w:r>
            <w:r>
              <w:rPr>
                <w:rFonts w:ascii="Times New Roman" w:hAnsi="Times New Roman" w:eastAsia="Calibri"/>
                <w:color w:val="ff0000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Документационное обеспечение: форма заявления, образец заявления.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Технологическое обеспечение: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ГИС МФЦ;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Компьютер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1. Форма заявления (Приложение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 4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)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345"/>
        </w:trPr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3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.1.5.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Регистрация заявления и документов, необходимых для предоставления услуги 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/>
                <w:bCs/>
                <w:sz w:val="18"/>
                <w:szCs w:val="18"/>
                <w:lang w:eastAsia="en-US"/>
              </w:rPr>
              <w:t xml:space="preserve">3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  <w:lang w:eastAsia="en-US"/>
              </w:rPr>
              <w:t xml:space="preserve">.1.5.1.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  <w:lang w:eastAsia="en-US"/>
              </w:rPr>
              <w:t xml:space="preserve">При личном обращении в МФЦ </w:t>
            </w:r>
            <w:r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Специалист МФЦ регистрирует заявление в ГИС МФЦ с присвоением регистрационного номера дела и указывает дату регистрации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2 мин.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Специалист МФЦ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Технологическое обеспечение: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ГИС МФЦ;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Компьютер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345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  <w:t xml:space="preserve">.1.5.2.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  <w:t xml:space="preserve">При личном обращении в орган, предоставляющий услугу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При поступлении заявления в орган, предоставляющий услугу, регистрирует заявление в региональной и (или) ведомственной информационной системе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2 мин.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eastAsia="Calibri"/>
                <w:color w:val="ff0000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Технологическое обеспечение: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Компьютер, Доступ к региональной и (или) ведомственной информационной системе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345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Calibri"/>
                <w:b/>
                <w:sz w:val="18"/>
                <w:szCs w:val="18"/>
              </w:rPr>
              <w:t xml:space="preserve">.1.5.3.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  <w:t xml:space="preserve">При обращении через ЕПГУ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  <w:t xml:space="preserve"> и (или) РПГУ</w:t>
            </w:r>
            <w:r>
              <w:rPr>
                <w:rStyle w:val="953"/>
                <w:rFonts w:ascii="Times New Roman" w:hAnsi="Times New Roman" w:eastAsia="Calibri"/>
                <w:sz w:val="18"/>
                <w:szCs w:val="18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При поступлении заявления и пакета документов в электронном виде через РПГУ в личный кабинет должностного лица в региональной и (или) ведомственной информационной системе:</w:t>
            </w:r>
            <w:r>
              <w:rPr>
                <w:rFonts w:ascii="Times New Roman" w:hAnsi="Times New Roman" w:eastAsia="Calibri"/>
                <w:b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регистрация заявления, поступившего в рабочее время, осуществляется в день поступления; 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регистрация заявления, поступившего в нерабочее время, осуществляется на следующий рабочий день.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После регистрации статус заявления в личном кабинете заявителя на ЕПГУ и (или) РПГУ обновляется автоматически.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pStyle w:val="980"/>
              <w:shd w:val="clear" w:color="auto" w:fill="ffffff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рабочий день со дня поступления документов 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Технологическое обеспечение: наличие доступа к ЕПГУ и (или)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45"/>
        </w:trPr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3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.1.6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972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.1.6.1.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При личном обращении в МФЦ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МФЦ готовит расписку о приеме и регистрации комплекта документов, формируемую в ГИС МФЦ.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расписку включаются только документы, представленные заявителем.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Экземпляр расписки подписывается специалистом МФЦ, ответственным за прием документов.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Выдает заявителю (представителю заявителя) расписку о приеме и регистрации комплекта документов.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расписки без выдачи расписки в форме бумажного документа.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Формирует опись, которая подписывается специалистом МФЦ и заявителем.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1 мин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Специалист МФЦ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Технологическое обеспечение: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ГИС МФЦ;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компьютер, принтер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 Опись документов в деле;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 Расписка о приеме документов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345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  <w:t xml:space="preserve">.1.6.2.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  <w:t xml:space="preserve">При личном обращении в орган, предоставляющий услугу 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Специалист органа, 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предоставляющего услугу, выдает заявителю или его представителю расписку (уведомление), в которой указывается количество принятых документов, регистрационный номер заявления, дата регистрации заявления, фамилия и подпись специалиста, принявшего заявление. 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При поступлении заявления по почте расписка (уведомление) направляется заявителю по почте на адрес получателя услуги.</w:t>
            </w:r>
            <w:r>
              <w:rPr>
                <w:rFonts w:ascii="Times New Roman" w:hAnsi="Times New Roman" w:eastAsia="Calibri"/>
                <w:bCs/>
                <w:color w:val="ff0000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1 мин.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eastAsia="Calibri"/>
                <w:color w:val="ff0000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Технологическое обеспечение: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компьютер, принтер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345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972"/>
              <w:jc w:val="both"/>
              <w:shd w:val="clear" w:color="auto" w:fill="ffffff"/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.1.6.3. При обращении через ЕПГУ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и (или) РПГУ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</w:r>
          </w:p>
          <w:p>
            <w:pPr>
              <w:pStyle w:val="980"/>
              <w:shd w:val="clear" w:color="auto" w:fill="ffffff"/>
              <w:widowControl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поступлении зая</w:t>
            </w:r>
            <w:r>
              <w:rPr>
                <w:sz w:val="18"/>
                <w:szCs w:val="18"/>
              </w:rPr>
              <w:t xml:space="preserve">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РПГУ обновляется автоматически.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pStyle w:val="980"/>
              <w:shd w:val="clear" w:color="auto" w:fill="ffffff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рабочий день со дня поступления документов 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pStyle w:val="980"/>
              <w:shd w:val="clear" w:color="auto" w:fill="ffffff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Технологическое обеспечение: наличие доступа к ЕПГУ и (или)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</w:tc>
      </w:tr>
      <w:tr>
        <w:tblPrEx/>
        <w:trPr>
          <w:trHeight w:val="345"/>
        </w:trPr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.1.7.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Формирование и направление документов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972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.1.7.1. При личном обращении в МФЦ: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pStyle w:val="972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заявителем.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pStyle w:val="980"/>
              <w:shd w:val="clear" w:color="auto" w:fill="ffffff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рабочий день со дня поступления документов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доступ к региональной и (или) ведомственной информационной системе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>
          <w:trHeight w:val="345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980"/>
              <w:jc w:val="both"/>
              <w:shd w:val="clear" w:color="auto" w:fill="ffffff"/>
              <w:widowControl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3</w:t>
            </w:r>
            <w:r>
              <w:rPr>
                <w:b/>
                <w:sz w:val="18"/>
                <w:szCs w:val="18"/>
              </w:rPr>
              <w:t xml:space="preserve">.1.7.2. При обращении через ЕПГУ</w:t>
            </w:r>
            <w:r>
              <w:rPr>
                <w:b/>
                <w:sz w:val="18"/>
                <w:szCs w:val="18"/>
                <w:vertAlign w:val="superscript"/>
              </w:rPr>
              <w:t xml:space="preserve">*</w:t>
            </w:r>
            <w:r>
              <w:rPr>
                <w:b/>
                <w:sz w:val="18"/>
                <w:szCs w:val="18"/>
              </w:rPr>
              <w:t xml:space="preserve"> и (или) РПГУ</w:t>
            </w:r>
            <w:r>
              <w:rPr>
                <w:b/>
                <w:sz w:val="18"/>
                <w:szCs w:val="18"/>
                <w:vertAlign w:val="superscript"/>
              </w:rPr>
              <w:t xml:space="preserve">*</w:t>
            </w:r>
            <w:r>
              <w:rPr>
                <w:b/>
                <w:sz w:val="18"/>
                <w:szCs w:val="18"/>
              </w:rPr>
              <w:t xml:space="preserve">.</w:t>
            </w:r>
            <w:r>
              <w:rPr>
                <w:b/>
                <w:sz w:val="18"/>
                <w:szCs w:val="18"/>
              </w:rPr>
            </w:r>
          </w:p>
          <w:p>
            <w:pPr>
              <w:pStyle w:val="980"/>
              <w:jc w:val="both"/>
              <w:shd w:val="clear" w:color="auto" w:fill="ffffff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поступлении заявления и пакета документов в электронном виде через РПГУ в личный каби</w:t>
            </w:r>
            <w:r>
              <w:rPr>
                <w:sz w:val="18"/>
                <w:szCs w:val="18"/>
              </w:rPr>
              <w:t xml:space="preserve">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услуги.</w:t>
            </w:r>
            <w:r>
              <w:rPr>
                <w:sz w:val="18"/>
                <w:szCs w:val="18"/>
              </w:rPr>
            </w:r>
          </w:p>
          <w:p>
            <w:pPr>
              <w:pStyle w:val="980"/>
              <w:jc w:val="both"/>
              <w:shd w:val="clear" w:color="auto" w:fill="ffffff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pStyle w:val="980"/>
              <w:shd w:val="clear" w:color="auto" w:fill="ffffff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рабочий день со дня поступления документов 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pStyle w:val="980"/>
              <w:shd w:val="clear" w:color="auto" w:fill="ffffff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pStyle w:val="980"/>
              <w:jc w:val="both"/>
              <w:shd w:val="clear" w:color="auto" w:fill="ffffff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Технологическое обеспечение: наличие доступа к ЕПГУ и (или)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45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.1.8.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Прием пакета документов (в случае обращения заявителя (представителя заявителя) в МФЦ)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Принимает пакет документов.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приема документов из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274"/>
        </w:trPr>
        <w:tc>
          <w:tcPr>
            <w:gridSpan w:val="7"/>
            <w:shd w:val="clear" w:color="auto" w:fill="auto"/>
            <w:tcW w:w="151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. Рассмотрение документов и принятие решения о предоставлении (отказе в предоставлении) муниципальной услуги 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>
          <w:trHeight w:val="345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.1.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Рассмотрение документов и принятие решения о предоставлении (отказе в предоставлении) муниципальной услуги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1. Проверяет заявление и представленные документы на соответствие установленным требованиям.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 w:bidi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2. Проверяет наличие ранее выданных в результате предоставления муниципальной услуги документов.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 w:bidi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. В случае выявления допущенных опечаток и (или) ошибок в выданных в результате предоставления муниципальной                                       обеспечивает исправление допущенных опечаток и (или) ошибок в выданных документах.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. В случае наличия основания для отказа в исправлении допущенных опечаток и (или) ошибок осуществляет подготовку решения об отказе в исправлении допущенных опечаток и (или) ошибок.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. Передает проекты документов в порядке делопроизводства лицу, принимающему решение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 со дня поступления заявления и документов в орган, предоставляющий услугу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Технологическое обеспечение: Компьютер, принтер.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45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3.2.2.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Утверждение решения о предоставлении (об отказе в предоставлении) муниципальной услуги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Лицо, принимающее решение, проверяет правильность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составленных документов и подписывает их.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Направляет подписанные документы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специалисту, ответственному за направление документов заявителю.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Должностное лицо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45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3.2.3.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уведомления заявителю (при обращении через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(или) РПГУ)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</w:r>
          </w:p>
          <w:p>
            <w:pPr>
              <w:pStyle w:val="98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ист органа, предоставляющего услугу направляет уведомление через личный кабинет на ЕПГУ и (или) РПГУ)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 и (или) РПГУ),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45"/>
        </w:trPr>
        <w:tc>
          <w:tcPr>
            <w:gridSpan w:val="7"/>
            <w:shd w:val="clear" w:color="auto" w:fill="auto"/>
            <w:tcW w:w="151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/>
                <w:bCs/>
                <w:sz w:val="18"/>
                <w:szCs w:val="18"/>
                <w:lang w:eastAsia="en-US"/>
              </w:rPr>
              <w:t xml:space="preserve">3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  <w:lang w:eastAsia="en-US"/>
              </w:rPr>
              <w:t xml:space="preserve">.3. Направление заявителю результата предоставления услуги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>
          <w:trHeight w:val="345"/>
        </w:trPr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.3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vMerge w:val="restart"/>
            <w:textDirection w:val="lrTb"/>
            <w:noWrap w:val="false"/>
          </w:tcPr>
          <w:p>
            <w:pPr>
              <w:pStyle w:val="972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заявителю результата предоставления услуги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b/>
                <w:bCs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  <w:lang w:eastAsia="ru-RU"/>
              </w:rPr>
              <w:t xml:space="preserve">.3.1.1. 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  <w:lang w:eastAsia="en-US"/>
              </w:rPr>
              <w:t xml:space="preserve">При обращении в орган, предоставляющий услугу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r>
          </w:p>
          <w:p>
            <w:pPr>
              <w:pStyle w:val="972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en-US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eastAsia="Calibri" w:cs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принятия решения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45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.3.1.2. При личном обращении в МФЦ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услуги направляется в МФЦ в виде электронного документа, подписанного электронной подписью должностного лица органа, предоставляющего услугу, уполномоченного на подписание документа.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345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.3.1.3. При обращении через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ЕПГУ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  <w:lang w:eastAsia="ru-RU"/>
              </w:rPr>
              <w:t xml:space="preserve">*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  <w:p>
            <w:pPr>
              <w:pStyle w:val="972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направляет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муниципальной услуги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через личный кабинет на ЕПГУ и (или)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РПГУ 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виде электронного документа,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подписанного электронной подпись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 и (или) РПГУ,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45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.3.2.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pStyle w:val="972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Получение результата предоставления услуги МФЦ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972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Принимает результат предоставления услуги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получения результата из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ГИС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45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.3.3.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Выдача результата предоставления услуги заявителю (в случае обращения через МФЦ)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а) устанавливает личность заявителя (личность и полномочия представителя);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б) выдает результат заявителю (представителю заявителя);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Сотрудник МФЦ заверяет экземпляр электронного документа на бумажном носителе, выдает результат предоставления услуги заявителю или его представителю и проставляет отметку о выдаче результата предоставления услуги в ГИС МФЦ.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обращения заявителя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ГИС МФЦ; компьютер, принтер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</w:tbl>
    <w:p>
      <w:pPr>
        <w:ind w:right="-82" w:firstLine="567"/>
        <w:jc w:val="center"/>
        <w:spacing w:after="0" w:line="240" w:lineRule="auto"/>
        <w:rPr>
          <w:rFonts w:ascii="Times New Roman" w:hAnsi="Times New Roman" w:eastAsia="Calibri"/>
          <w:b/>
          <w:sz w:val="20"/>
          <w:szCs w:val="20"/>
          <w:lang w:eastAsia="en-US"/>
        </w:rPr>
      </w:pPr>
      <w:r>
        <w:rPr>
          <w:rFonts w:ascii="Times New Roman" w:hAnsi="Times New Roman" w:eastAsia="Calibri"/>
          <w:b/>
          <w:sz w:val="20"/>
          <w:szCs w:val="20"/>
          <w:lang w:eastAsia="en-US"/>
        </w:rPr>
      </w:r>
      <w:r>
        <w:rPr>
          <w:rFonts w:ascii="Times New Roman" w:hAnsi="Times New Roman" w:eastAsia="Calibri"/>
          <w:b/>
          <w:sz w:val="20"/>
          <w:szCs w:val="20"/>
          <w:lang w:eastAsia="en-US"/>
        </w:rPr>
      </w:r>
    </w:p>
    <w:p>
      <w:pPr>
        <w:ind w:right="-82" w:firstLine="567"/>
        <w:jc w:val="center"/>
        <w:spacing w:after="0" w:line="240" w:lineRule="auto"/>
        <w:rPr>
          <w:rFonts w:ascii="Times New Roman" w:hAnsi="Times New Roman" w:eastAsia="Calibri"/>
          <w:b/>
          <w:sz w:val="20"/>
          <w:szCs w:val="20"/>
          <w:lang w:eastAsia="en-US"/>
        </w:rPr>
      </w:pPr>
      <w:r>
        <w:rPr>
          <w:rFonts w:ascii="Times New Roman" w:hAnsi="Times New Roman" w:eastAsia="Calibri"/>
          <w:b/>
          <w:sz w:val="20"/>
          <w:szCs w:val="20"/>
          <w:lang w:eastAsia="en-US"/>
        </w:rPr>
      </w:r>
      <w:r>
        <w:rPr>
          <w:rFonts w:ascii="Times New Roman" w:hAnsi="Times New Roman" w:eastAsia="Calibri"/>
          <w:b/>
          <w:sz w:val="20"/>
          <w:szCs w:val="20"/>
          <w:lang w:eastAsia="en-US"/>
        </w:rPr>
      </w:r>
    </w:p>
    <w:p>
      <w:pPr>
        <w:ind w:right="-82"/>
        <w:spacing w:after="0" w:line="240" w:lineRule="auto"/>
        <w:rPr>
          <w:rFonts w:ascii="Times New Roman" w:hAnsi="Times New Roman" w:eastAsia="Calibri"/>
          <w:b/>
          <w:sz w:val="20"/>
          <w:szCs w:val="20"/>
          <w:lang w:eastAsia="en-US"/>
        </w:rPr>
      </w:pPr>
      <w:r>
        <w:rPr>
          <w:rFonts w:ascii="Times New Roman" w:hAnsi="Times New Roman" w:eastAsia="Calibri"/>
          <w:b/>
          <w:sz w:val="20"/>
          <w:szCs w:val="20"/>
          <w:lang w:eastAsia="en-US"/>
        </w:rPr>
        <w:t xml:space="preserve">__________________________________</w:t>
      </w:r>
      <w:r>
        <w:rPr>
          <w:rFonts w:ascii="Times New Roman" w:hAnsi="Times New Roman" w:eastAsia="Calibri"/>
          <w:b/>
          <w:sz w:val="20"/>
          <w:szCs w:val="20"/>
          <w:lang w:eastAsia="en-US"/>
        </w:rPr>
      </w:r>
    </w:p>
    <w:p>
      <w:pPr>
        <w:pStyle w:val="975"/>
        <w:rPr>
          <w:rFonts w:ascii="Times New Roman" w:hAnsi="Times New Roman" w:eastAsia="Calibri"/>
          <w:b/>
          <w:lang w:eastAsia="en-US"/>
        </w:rPr>
      </w:pPr>
      <w:r>
        <w:rPr>
          <w:rStyle w:val="953"/>
          <w:rFonts w:ascii="Times New Roman" w:hAnsi="Times New Roman"/>
          <w:sz w:val="18"/>
          <w:szCs w:val="18"/>
        </w:rPr>
        <w:t xml:space="preserve">* </w:t>
      </w:r>
      <w:r>
        <w:rPr>
          <w:rStyle w:val="953"/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При наличии технической возможности</w:t>
      </w:r>
      <w:r>
        <w:rPr>
          <w:rFonts w:ascii="Times New Roman" w:hAnsi="Times New Roman" w:eastAsia="Calibri"/>
          <w:b/>
          <w:lang w:eastAsia="en-US"/>
        </w:rPr>
      </w:r>
    </w:p>
    <w:p>
      <w:pPr>
        <w:ind w:right="-82" w:firstLine="567"/>
        <w:jc w:val="center"/>
        <w:spacing w:after="0" w:line="240" w:lineRule="auto"/>
        <w:rPr>
          <w:rFonts w:ascii="Times New Roman" w:hAnsi="Times New Roman" w:eastAsia="Calibri"/>
          <w:b/>
          <w:sz w:val="20"/>
          <w:szCs w:val="20"/>
          <w:lang w:eastAsia="en-US"/>
        </w:rPr>
      </w:pPr>
      <w:r>
        <w:rPr>
          <w:rFonts w:ascii="Times New Roman" w:hAnsi="Times New Roman" w:eastAsia="Calibri"/>
          <w:b/>
          <w:sz w:val="20"/>
          <w:szCs w:val="20"/>
          <w:lang w:eastAsia="en-US"/>
        </w:rPr>
      </w:r>
      <w:r>
        <w:rPr>
          <w:rFonts w:ascii="Times New Roman" w:hAnsi="Times New Roman" w:eastAsia="Calibri"/>
          <w:b/>
          <w:sz w:val="20"/>
          <w:szCs w:val="20"/>
          <w:lang w:eastAsia="en-US"/>
        </w:rPr>
      </w:r>
    </w:p>
    <w:p>
      <w:pPr>
        <w:ind w:right="-82" w:firstLine="567"/>
        <w:jc w:val="center"/>
        <w:spacing w:after="0" w:line="240" w:lineRule="auto"/>
        <w:rPr>
          <w:rFonts w:ascii="Times New Roman" w:hAnsi="Times New Roman" w:eastAsia="Calibri"/>
          <w:b/>
          <w:sz w:val="20"/>
          <w:szCs w:val="20"/>
          <w:lang w:eastAsia="en-US"/>
        </w:rPr>
        <w:sectPr>
          <w:footerReference w:type="default" r:id="rId18"/>
          <w:footerReference w:type="even" r:id="rId19"/>
          <w:footerReference w:type="first" r:id="rId20"/>
          <w:footnotePr/>
          <w:endnotePr/>
          <w:type w:val="nextPage"/>
          <w:pgSz w:w="16838" w:h="11906" w:orient="landscape"/>
          <w:pgMar w:top="1701" w:right="1134" w:bottom="851" w:left="1134" w:header="720" w:footer="709" w:gutter="0"/>
          <w:cols w:num="1" w:sep="0" w:space="720" w:equalWidth="1"/>
          <w:docGrid w:linePitch="360"/>
        </w:sectPr>
      </w:pPr>
      <w:r>
        <w:rPr>
          <w:rFonts w:ascii="Times New Roman" w:hAnsi="Times New Roman" w:eastAsia="Calibri"/>
          <w:b/>
          <w:sz w:val="20"/>
          <w:szCs w:val="20"/>
          <w:lang w:eastAsia="en-US"/>
        </w:rPr>
      </w:r>
      <w:r>
        <w:rPr>
          <w:rFonts w:ascii="Times New Roman" w:hAnsi="Times New Roman" w:eastAsia="Calibri"/>
          <w:b/>
          <w:sz w:val="20"/>
          <w:szCs w:val="20"/>
          <w:lang w:eastAsia="en-US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Раздел 8. «Особенности предоставления «подуслуги» в электронной форме»</w:t>
      </w:r>
      <w:r>
        <w:rPr>
          <w:rFonts w:ascii="Times New Roman" w:hAnsi="Times New Roman"/>
          <w:b/>
          <w:color w:val="000000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>
        <w:rPr>
          <w:rFonts w:ascii="Times New Roman" w:hAnsi="Times New Roman"/>
          <w:b/>
          <w:color w:val="000000"/>
          <w:sz w:val="28"/>
          <w:szCs w:val="28"/>
        </w:rPr>
      </w:r>
    </w:p>
    <w:tbl>
      <w:tblPr>
        <w:tblW w:w="15041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>
        <w:tblPrEx/>
        <w:trPr>
          <w:trHeight w:val="1479"/>
        </w:trPr>
        <w:tc>
          <w:tcPr>
            <w:tcW w:w="171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b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bCs/>
                <w:sz w:val="20"/>
                <w:szCs w:val="20"/>
                <w:lang w:eastAsia="en-US"/>
              </w:rPr>
              <w:t xml:space="preserve">Способ получения заявителем информации  о сроках  и порядке предоставления услуги</w:t>
            </w:r>
            <w:r>
              <w:rPr>
                <w:rFonts w:ascii="Times New Roman" w:hAnsi="Times New Roman" w:eastAsia="Calibri"/>
                <w:b/>
                <w:i/>
                <w:iCs/>
                <w:sz w:val="20"/>
                <w:szCs w:val="20"/>
                <w:lang w:eastAsia="en-US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bCs/>
                <w:sz w:val="20"/>
                <w:szCs w:val="20"/>
                <w:lang w:eastAsia="en-US"/>
              </w:rPr>
              <w:t xml:space="preserve">Способ записи на прием в орган, МФЦ для подачи запроса о предоставлении услуги</w:t>
            </w:r>
            <w:r>
              <w:rPr>
                <w:rFonts w:ascii="Times New Roman" w:hAnsi="Times New Roman" w:eastAsia="Calibri"/>
                <w:b/>
                <w:bCs/>
                <w:sz w:val="20"/>
                <w:szCs w:val="20"/>
                <w:lang w:eastAsia="en-US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bCs/>
                <w:sz w:val="20"/>
                <w:szCs w:val="20"/>
                <w:lang w:eastAsia="en-US"/>
              </w:rPr>
              <w:t xml:space="preserve">Способ формирования запроса о предоставлении услуги</w:t>
            </w:r>
            <w:r>
              <w:rPr>
                <w:rStyle w:val="953"/>
                <w:rFonts w:ascii="Times New Roman" w:hAnsi="Times New Roman" w:eastAsia="Calibri"/>
                <w:b/>
                <w:bCs/>
                <w:sz w:val="20"/>
                <w:szCs w:val="20"/>
                <w:lang w:eastAsia="en-US"/>
              </w:rPr>
              <w:t xml:space="preserve">**</w:t>
            </w:r>
            <w:r>
              <w:rPr>
                <w:rFonts w:ascii="Times New Roman" w:hAnsi="Times New Roman" w:eastAsia="Calibri"/>
                <w:b/>
                <w:bCs/>
                <w:sz w:val="20"/>
                <w:szCs w:val="20"/>
                <w:lang w:eastAsia="en-US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18"/>
                <w:szCs w:val="18"/>
              </w:rPr>
              <w:t xml:space="preserve">Способ приема и регистрации органом, предоставляющим услугу, запроса о предоставлении услуги и иных документов, необходимых для предоставления услуги</w:t>
            </w:r>
            <w:r>
              <w:rPr>
                <w:rFonts w:ascii="Times New Roman" w:hAnsi="Times New Roman" w:eastAsia="Calibri"/>
                <w:b/>
                <w:sz w:val="20"/>
                <w:szCs w:val="20"/>
                <w:lang w:eastAsia="en-US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0"/>
                <w:szCs w:val="20"/>
                <w:lang w:eastAsia="en-US"/>
              </w:rPr>
              <w:t xml:space="preserve">Способ оплаты государственной пошлины за предоставление услуги и уплаты иных платежей, взимаемых в соответствии с законодательством Российской Федерации</w:t>
            </w:r>
            <w:r>
              <w:rPr>
                <w:rFonts w:ascii="Times New Roman" w:hAnsi="Times New Roman" w:eastAsia="Calibri"/>
                <w:b/>
                <w:sz w:val="20"/>
                <w:szCs w:val="20"/>
                <w:lang w:eastAsia="en-US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0"/>
                <w:szCs w:val="20"/>
                <w:lang w:eastAsia="en-US"/>
              </w:rPr>
              <w:t xml:space="preserve">Способ получения сведений о ходе выполнения запроса о предоставлении услуги</w:t>
            </w:r>
            <w:r>
              <w:rPr>
                <w:rFonts w:ascii="Times New Roman" w:hAnsi="Times New Roman" w:eastAsia="Calibri"/>
                <w:b/>
                <w:sz w:val="20"/>
                <w:szCs w:val="20"/>
                <w:lang w:eastAsia="en-US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bCs/>
                <w:sz w:val="20"/>
                <w:szCs w:val="20"/>
                <w:lang w:eastAsia="en-US"/>
              </w:rPr>
              <w:t xml:space="preserve">Способ подачи жалобы на нарушение порядка предоставления услуги и досудебного (внесудебного) обжалования решений и действий (бездействия) органа в процессе получения услуги</w:t>
            </w:r>
            <w:r>
              <w:rPr>
                <w:rFonts w:ascii="Times New Roman" w:hAnsi="Times New Roman" w:eastAsia="Calibri"/>
                <w:b/>
                <w:bCs/>
                <w:sz w:val="20"/>
                <w:szCs w:val="20"/>
                <w:lang w:eastAsia="en-US"/>
              </w:rPr>
            </w:r>
          </w:p>
        </w:tc>
      </w:tr>
      <w:tr>
        <w:tblPrEx/>
        <w:trPr>
          <w:trHeight w:val="70"/>
        </w:trPr>
        <w:tc>
          <w:tcPr>
            <w:tcW w:w="171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  <w:t xml:space="preserve">1</w:t>
            </w:r>
            <w:r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  <w:t xml:space="preserve">2</w:t>
            </w:r>
            <w:r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  <w:t xml:space="preserve">3</w:t>
            </w:r>
            <w:r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  <w:t xml:space="preserve">4</w:t>
            </w:r>
            <w:r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  <w:t xml:space="preserve">5</w:t>
            </w:r>
            <w:r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  <w:t xml:space="preserve">6</w:t>
            </w:r>
            <w:r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  <w:t xml:space="preserve">7</w:t>
            </w:r>
            <w:r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</w:r>
          </w:p>
        </w:tc>
      </w:tr>
      <w:tr>
        <w:tblPrEx/>
        <w:trPr>
          <w:trHeight w:val="70"/>
        </w:trPr>
        <w:tc>
          <w:tcPr>
            <w:gridSpan w:val="7"/>
            <w:shd w:val="clear" w:color="auto" w:fill="auto"/>
            <w:tcW w:w="15041" w:type="dxa"/>
            <w:textDirection w:val="lrTb"/>
            <w:noWrap w:val="false"/>
          </w:tcPr>
          <w:p>
            <w:pPr>
              <w:jc w:val="center"/>
              <w:spacing w:after="0" w:line="200" w:lineRule="atLeast"/>
              <w:tabs>
                <w:tab w:val="left" w:pos="0" w:leader="none"/>
              </w:tabs>
              <w:rPr>
                <w:rFonts w:ascii="Times New Roman" w:hAnsi="Times New Roman"/>
                <w:b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1. </w:t>
            </w:r>
            <w:r>
              <w:rPr>
                <w:rFonts w:ascii="Times New Roman" w:hAnsi="Times New Roman"/>
                <w:b/>
                <w:iCs/>
                <w:color w:val="000000"/>
                <w:sz w:val="18"/>
                <w:szCs w:val="18"/>
              </w:rPr>
              <w:t xml:space="preserve">Предоставление разрешения на осуществление земляных работ.</w:t>
            </w:r>
            <w:r>
              <w:rPr>
                <w:rFonts w:ascii="Times New Roman" w:hAnsi="Times New Roman"/>
                <w:b/>
                <w:iCs/>
                <w:color w:val="000000"/>
                <w:sz w:val="18"/>
                <w:szCs w:val="18"/>
              </w:rPr>
            </w:r>
          </w:p>
          <w:p>
            <w:pPr>
              <w:jc w:val="center"/>
              <w:spacing w:after="0" w:line="200" w:lineRule="atLeast"/>
              <w:tabs>
                <w:tab w:val="left" w:pos="0" w:leader="none"/>
              </w:tabs>
              <w:rPr>
                <w:rFonts w:ascii="Times New Roman" w:hAnsi="Times New Roman"/>
                <w:b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b/>
                <w:iCs/>
                <w:color w:val="000000"/>
                <w:sz w:val="18"/>
                <w:szCs w:val="18"/>
              </w:rPr>
              <w:t xml:space="preserve">. Предоставление разрешения на осуществление земляных работ при проведении аварийного ремонта.</w:t>
            </w:r>
            <w:r>
              <w:rPr>
                <w:rFonts w:ascii="Times New Roman" w:hAnsi="Times New Roman"/>
                <w:b/>
                <w:iCs/>
                <w:color w:val="000000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18"/>
                <w:szCs w:val="18"/>
              </w:rPr>
              <w:t xml:space="preserve">3. Продление разрешения на осуществление земляных работ</w:t>
            </w:r>
            <w:r>
              <w:rPr>
                <w:rFonts w:ascii="Times New Roman" w:hAnsi="Times New Roman" w:eastAsiaTheme="minorHAnsi"/>
                <w:b/>
                <w:sz w:val="18"/>
                <w:szCs w:val="18"/>
                <w:lang w:eastAsia="en-US"/>
              </w:rPr>
              <w:t xml:space="preserve">.</w:t>
            </w:r>
            <w:r>
              <w:rPr>
                <w:rFonts w:ascii="Times New Roman" w:hAnsi="Times New Roman" w:eastAsiaTheme="minorHAnsi"/>
                <w:b/>
                <w:sz w:val="18"/>
                <w:szCs w:val="18"/>
                <w:lang w:eastAsia="en-US"/>
              </w:rPr>
            </w:r>
          </w:p>
          <w:p>
            <w:pPr>
              <w:jc w:val="center"/>
              <w:spacing w:after="0" w:line="200" w:lineRule="atLeast"/>
              <w:tabs>
                <w:tab w:val="left" w:pos="0" w:leader="none"/>
              </w:tabs>
              <w:rPr>
                <w:rFonts w:ascii="Times New Roman" w:hAnsi="Times New Roman"/>
                <w:b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18"/>
                <w:szCs w:val="18"/>
              </w:rPr>
              <w:t xml:space="preserve">4. Закрытие разрешения на осуществления земляных работ</w:t>
            </w:r>
            <w:r>
              <w:rPr>
                <w:rFonts w:ascii="Times New Roman" w:hAnsi="Times New Roman"/>
                <w:b/>
                <w:iCs/>
                <w:color w:val="000000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b/>
                <w:iCs/>
                <w:color w:val="000000"/>
                <w:sz w:val="18"/>
                <w:szCs w:val="18"/>
              </w:rPr>
            </w:r>
          </w:p>
          <w:p>
            <w:pPr>
              <w:jc w:val="center"/>
              <w:spacing w:after="0" w:line="200" w:lineRule="atLeast"/>
              <w:tabs>
                <w:tab w:val="left" w:pos="0" w:leader="none"/>
              </w:tabs>
              <w:rPr>
                <w:rFonts w:ascii="Times New Roman" w:hAnsi="Times New Roman"/>
                <w:b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. Исправление допущенных опечаток и (или) ошибок в выданных в результате предоставления муниципальной услуги документах</w:t>
            </w:r>
            <w:r>
              <w:rPr>
                <w:rFonts w:ascii="Times New Roman" w:hAnsi="Times New Roman"/>
                <w:b/>
                <w:iCs/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Официальный сайт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РПГУ</w:t>
            </w:r>
            <w:r>
              <w:rPr>
                <w:rStyle w:val="953"/>
                <w:rFonts w:ascii="Times New Roman" w:hAnsi="Times New Roman"/>
                <w:sz w:val="18"/>
                <w:szCs w:val="18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Через экранную форму на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Через экранную форму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 требуется предоставление заявителем документов на бумажном носителе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Или: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Требуется предоставление заявителем документов на бумажном носителе для оказания «подуслуги»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Или: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Требуется предоставление заявителем документов на бумажном носителе непосредственно при получении результата «подуслуги»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Личный кабинет на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Личный кабинет на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Официальный сайт органа, предоставляющего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услугу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</w:r>
      <w:r>
        <w:rPr>
          <w:rFonts w:ascii="Times New Roman" w:hAnsi="Times New Roman"/>
          <w:b/>
          <w:color w:val="000000"/>
        </w:rPr>
      </w:r>
    </w:p>
    <w:p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___________________________________________</w:t>
      </w:r>
      <w:r>
        <w:rPr>
          <w:rFonts w:ascii="Times New Roman" w:hAnsi="Times New Roman"/>
          <w:sz w:val="18"/>
          <w:szCs w:val="18"/>
        </w:rPr>
      </w:r>
    </w:p>
    <w:p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  <w:p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vertAlign w:val="superscript"/>
        </w:rPr>
        <w:t xml:space="preserve">* </w:t>
      </w:r>
      <w:r>
        <w:rPr>
          <w:rFonts w:ascii="Times New Roman" w:hAnsi="Times New Roman"/>
          <w:sz w:val="18"/>
          <w:szCs w:val="18"/>
        </w:rPr>
        <w:t xml:space="preserve">При наличии технической возможности</w:t>
      </w:r>
      <w:r>
        <w:rPr>
          <w:rFonts w:ascii="Times New Roman" w:hAnsi="Times New Roman"/>
          <w:sz w:val="18"/>
          <w:szCs w:val="18"/>
        </w:rPr>
      </w:r>
    </w:p>
    <w:p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vertAlign w:val="superscript"/>
        </w:rPr>
        <w:t xml:space="preserve">**  </w:t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Необходимо указать один из предложенных вариантов</w:t>
      </w:r>
      <w:r>
        <w:rPr>
          <w:rFonts w:ascii="Times New Roman" w:hAnsi="Times New Roman"/>
          <w:sz w:val="18"/>
          <w:szCs w:val="18"/>
        </w:rPr>
      </w:r>
    </w:p>
    <w:p>
      <w:pPr>
        <w:spacing w:after="0" w:line="240" w:lineRule="auto"/>
        <w:rPr>
          <w:rFonts w:ascii="Times New Roman" w:hAnsi="Times New Roman"/>
          <w:sz w:val="18"/>
          <w:szCs w:val="18"/>
          <w:vertAlign w:val="superscript"/>
        </w:rPr>
      </w:pPr>
      <w:r>
        <w:rPr>
          <w:rFonts w:ascii="Times New Roman" w:hAnsi="Times New Roman"/>
          <w:sz w:val="18"/>
          <w:szCs w:val="18"/>
          <w:vertAlign w:val="superscript"/>
        </w:rPr>
      </w:r>
      <w:r>
        <w:rPr>
          <w:rFonts w:ascii="Times New Roman" w:hAnsi="Times New Roman"/>
          <w:sz w:val="18"/>
          <w:szCs w:val="18"/>
          <w:vertAlign w:val="superscript"/>
        </w:rPr>
      </w:r>
    </w:p>
    <w:p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  <w:p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  <w:p>
      <w:pPr>
        <w:spacing w:after="0" w:line="240" w:lineRule="auto"/>
        <w:rPr>
          <w:rFonts w:ascii="Times New Roman" w:hAnsi="Times New Roman"/>
          <w:sz w:val="18"/>
          <w:szCs w:val="18"/>
        </w:rPr>
        <w:sectPr>
          <w:footnotePr/>
          <w:endnotePr/>
          <w:type w:val="nextPage"/>
          <w:pgSz w:w="16838" w:h="11906" w:orient="landscape"/>
          <w:pgMar w:top="1701" w:right="1134" w:bottom="851" w:left="1134" w:header="720" w:footer="709" w:gutter="0"/>
          <w:cols w:num="1" w:sep="0" w:space="720" w:equalWidth="1"/>
          <w:docGrid w:linePitch="360"/>
        </w:sectPr>
      </w:pP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  <w:p>
      <w:pPr>
        <w:ind w:left="4536"/>
        <w:jc w:val="center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Приложение № 1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left="4536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 технологической схеме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предоставления органами местного самоуправления муниципальных образований Ставропольского края муниципальной услуги «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Предоставление разрешения на осуществление земляных работ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left="4820"/>
        <w:jc w:val="center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outlineLvl w:val="0"/>
      </w:pPr>
      <w:r>
        <w:rPr>
          <w:rFonts w:ascii="Times New Roman" w:hAnsi="Times New Roman"/>
          <w:sz w:val="24"/>
          <w:szCs w:val="24"/>
          <w:lang w:eastAsia="ru-RU"/>
        </w:rPr>
        <w:t xml:space="preserve">Форма</w:t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pP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  <w:t xml:space="preserve">В</w:t>
      </w: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  <w:t xml:space="preserve">________________________________________</w:t>
      </w: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r>
    </w:p>
    <w:p>
      <w:pPr>
        <w:ind w:left="5387"/>
        <w:jc w:val="both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18"/>
          <w:szCs w:val="18"/>
          <w:lang w:bidi="hi-IN"/>
        </w:rPr>
      </w:pPr>
      <w:r>
        <w:rPr>
          <w:rFonts w:ascii="Times New Roman" w:hAnsi="Times New Roman" w:eastAsia="Lucida Sans Unicode" w:cs="Mangal"/>
          <w:bCs/>
          <w:sz w:val="18"/>
          <w:szCs w:val="18"/>
          <w:lang w:bidi="hi-IN"/>
        </w:rPr>
        <w:t xml:space="preserve">(наименование уполномоченного органа)</w:t>
      </w:r>
      <w:r>
        <w:rPr>
          <w:rFonts w:ascii="Times New Roman" w:hAnsi="Times New Roman" w:eastAsia="Lucida Sans Unicode" w:cs="Mangal"/>
          <w:bCs/>
          <w:sz w:val="18"/>
          <w:szCs w:val="18"/>
          <w:lang w:bidi="hi-IN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pP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  <w:t xml:space="preserve">__</w:t>
      </w: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  <w:t xml:space="preserve">______________________________________</w:t>
      </w: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r>
    </w:p>
    <w:p>
      <w:pPr>
        <w:ind w:left="4962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18"/>
          <w:szCs w:val="18"/>
          <w:lang w:bidi="hi-IN"/>
        </w:rPr>
      </w:pPr>
      <w:r>
        <w:rPr>
          <w:rFonts w:ascii="Times New Roman" w:hAnsi="Times New Roman" w:eastAsia="Lucida Sans Unicode" w:cs="Mangal"/>
          <w:bCs/>
          <w:sz w:val="18"/>
          <w:szCs w:val="18"/>
          <w:lang w:bidi="hi-IN"/>
        </w:rPr>
        <w:t xml:space="preserve"> </w:t>
      </w:r>
      <w:r>
        <w:rPr>
          <w:rFonts w:ascii="Times New Roman" w:hAnsi="Times New Roman" w:eastAsia="Lucida Sans Unicode" w:cs="Mangal"/>
          <w:bCs/>
          <w:sz w:val="18"/>
          <w:szCs w:val="18"/>
          <w:lang w:bidi="hi-IN"/>
        </w:rPr>
        <w:t xml:space="preserve">(фамилия, имя, отчество (последнее - при наличии) </w:t>
      </w:r>
      <w:r>
        <w:rPr>
          <w:rFonts w:ascii="Times New Roman" w:hAnsi="Times New Roman" w:eastAsia="Lucida Sans Unicode" w:cs="Mangal"/>
          <w:bCs/>
          <w:sz w:val="18"/>
          <w:szCs w:val="18"/>
          <w:lang w:bidi="hi-IN"/>
        </w:rPr>
      </w:r>
    </w:p>
    <w:p>
      <w:pPr>
        <w:ind w:left="6237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18"/>
          <w:szCs w:val="18"/>
          <w:lang w:bidi="hi-IN"/>
        </w:rPr>
      </w:pPr>
      <w:r>
        <w:rPr>
          <w:rFonts w:ascii="Times New Roman" w:hAnsi="Times New Roman" w:eastAsia="Lucida Sans Unicode" w:cs="Mangal"/>
          <w:bCs/>
          <w:sz w:val="18"/>
          <w:szCs w:val="18"/>
          <w:lang w:bidi="hi-IN"/>
        </w:rPr>
        <w:t xml:space="preserve">физического лица)</w:t>
      </w:r>
      <w:r>
        <w:rPr>
          <w:rFonts w:ascii="Times New Roman" w:hAnsi="Times New Roman" w:eastAsia="Lucida Sans Unicode" w:cs="Mangal"/>
          <w:bCs/>
          <w:sz w:val="18"/>
          <w:szCs w:val="18"/>
          <w:lang w:bidi="hi-IN"/>
        </w:rPr>
      </w:r>
    </w:p>
    <w:p>
      <w:pPr>
        <w:ind w:left="4536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pP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  <w:t xml:space="preserve">________________________________________</w:t>
      </w: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r>
    </w:p>
    <w:p>
      <w:pPr>
        <w:ind w:left="4536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pP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  <w:t xml:space="preserve">________________________________________</w:t>
      </w: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r>
    </w:p>
    <w:p>
      <w:pPr>
        <w:ind w:left="4536"/>
        <w:jc w:val="center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18"/>
          <w:szCs w:val="18"/>
          <w:lang w:bidi="hi-IN"/>
        </w:rPr>
      </w:pPr>
      <w:r>
        <w:rPr>
          <w:rFonts w:ascii="Times New Roman" w:hAnsi="Times New Roman" w:eastAsia="Lucida Sans Unicode" w:cs="Mangal"/>
          <w:bCs/>
          <w:sz w:val="18"/>
          <w:szCs w:val="18"/>
          <w:lang w:bidi="hi-IN"/>
        </w:rPr>
        <w:t xml:space="preserve">(данные документа, удостоверяющего личность, место жительства, контактный телефон, адрес электронной почты)</w:t>
      </w:r>
      <w:r>
        <w:rPr>
          <w:rFonts w:ascii="Times New Roman" w:hAnsi="Times New Roman" w:eastAsia="Lucida Sans Unicode" w:cs="Mangal"/>
          <w:bCs/>
          <w:sz w:val="18"/>
          <w:szCs w:val="18"/>
          <w:lang w:bidi="hi-IN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pP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  <w:t xml:space="preserve">________________________________________</w:t>
      </w: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pP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  <w:t xml:space="preserve">________________________________________</w:t>
      </w: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r>
    </w:p>
    <w:p>
      <w:pPr>
        <w:ind w:left="5103"/>
        <w:jc w:val="center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18"/>
          <w:szCs w:val="18"/>
          <w:lang w:bidi="hi-IN"/>
        </w:rPr>
      </w:pPr>
      <w:r>
        <w:rPr>
          <w:rFonts w:ascii="Times New Roman" w:hAnsi="Times New Roman" w:eastAsia="Lucida Sans Unicode" w:cs="Mangal"/>
          <w:bCs/>
          <w:sz w:val="18"/>
          <w:szCs w:val="18"/>
          <w:lang w:bidi="hi-IN"/>
        </w:rPr>
        <w:t xml:space="preserve">(полное наименование ИНН, ОГРН юридического лица, ИП, ОГРНИП)</w:t>
      </w:r>
      <w:r>
        <w:rPr>
          <w:rFonts w:ascii="Times New Roman" w:hAnsi="Times New Roman" w:eastAsia="Lucida Sans Unicode" w:cs="Mangal"/>
          <w:bCs/>
          <w:sz w:val="18"/>
          <w:szCs w:val="18"/>
          <w:lang w:bidi="hi-IN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pP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  <w:t xml:space="preserve">________________________________________</w:t>
      </w: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pP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  <w:t xml:space="preserve">________________________________________</w:t>
      </w: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r>
    </w:p>
    <w:p>
      <w:pPr>
        <w:ind w:left="4678"/>
        <w:jc w:val="both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18"/>
          <w:szCs w:val="18"/>
          <w:lang w:bidi="hi-IN"/>
        </w:rPr>
      </w:pPr>
      <w:r>
        <w:rPr>
          <w:rFonts w:ascii="Times New Roman" w:hAnsi="Times New Roman" w:eastAsia="Lucida Sans Unicode" w:cs="Mangal"/>
          <w:bCs/>
          <w:sz w:val="18"/>
          <w:szCs w:val="18"/>
          <w:lang w:bidi="hi-IN"/>
        </w:rPr>
        <w:t xml:space="preserve">(контактный телефон, электронная почта, адрес местонахождения, почтовый адрес)</w:t>
      </w:r>
      <w:r>
        <w:rPr>
          <w:rFonts w:ascii="Times New Roman" w:hAnsi="Times New Roman" w:eastAsia="Lucida Sans Unicode" w:cs="Mangal"/>
          <w:bCs/>
          <w:sz w:val="18"/>
          <w:szCs w:val="18"/>
          <w:lang w:bidi="hi-IN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pP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  <w:t xml:space="preserve">________________________________________</w:t>
      </w: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pP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  <w:t xml:space="preserve">________________________________________</w:t>
      </w: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pP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  <w:t xml:space="preserve">________________________________________</w:t>
      </w: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r>
    </w:p>
    <w:p>
      <w:pPr>
        <w:ind w:left="4536"/>
        <w:jc w:val="center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18"/>
          <w:szCs w:val="18"/>
          <w:lang w:bidi="hi-IN"/>
        </w:rPr>
      </w:pPr>
      <w:r>
        <w:rPr>
          <w:rFonts w:ascii="Times New Roman" w:hAnsi="Times New Roman" w:eastAsia="Lucida Sans Unicode" w:cs="Mangal"/>
          <w:bCs/>
          <w:sz w:val="18"/>
          <w:szCs w:val="18"/>
          <w:lang w:bidi="hi-IN"/>
        </w:rPr>
        <w:t xml:space="preserve">(фамилия, имя, отчество (последнее - при наличии), данные</w:t>
      </w:r>
      <w:r>
        <w:rPr>
          <w:rFonts w:ascii="Times New Roman" w:hAnsi="Times New Roman" w:eastAsia="Lucida Sans Unicode" w:cs="Mangal"/>
          <w:bCs/>
          <w:sz w:val="18"/>
          <w:szCs w:val="18"/>
          <w:lang w:bidi="hi-IN"/>
        </w:rPr>
      </w:r>
    </w:p>
    <w:p>
      <w:pPr>
        <w:ind w:left="4536"/>
        <w:jc w:val="center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18"/>
          <w:szCs w:val="18"/>
          <w:lang w:bidi="hi-IN"/>
        </w:rPr>
      </w:pPr>
      <w:r>
        <w:rPr>
          <w:rFonts w:ascii="Times New Roman" w:hAnsi="Times New Roman" w:eastAsia="Lucida Sans Unicode" w:cs="Mangal"/>
          <w:bCs/>
          <w:sz w:val="18"/>
          <w:szCs w:val="18"/>
          <w:lang w:bidi="hi-IN"/>
        </w:rPr>
        <w:t xml:space="preserve">документа, удостоверяющего личность, данные документа, подтверждающего полномочия, контактный телефон,</w:t>
      </w:r>
      <w:r>
        <w:rPr>
          <w:rFonts w:ascii="Times New Roman" w:hAnsi="Times New Roman" w:eastAsia="Lucida Sans Unicode" w:cs="Mangal"/>
          <w:bCs/>
          <w:sz w:val="18"/>
          <w:szCs w:val="18"/>
          <w:lang w:bidi="hi-IN"/>
        </w:rPr>
      </w:r>
    </w:p>
    <w:p>
      <w:pPr>
        <w:ind w:left="4536"/>
        <w:jc w:val="center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18"/>
          <w:szCs w:val="18"/>
          <w:lang w:bidi="hi-IN"/>
        </w:rPr>
      </w:pPr>
      <w:r>
        <w:rPr>
          <w:rFonts w:ascii="Times New Roman" w:hAnsi="Times New Roman" w:eastAsia="Lucida Sans Unicode" w:cs="Mangal"/>
          <w:bCs/>
          <w:sz w:val="18"/>
          <w:szCs w:val="18"/>
          <w:lang w:bidi="hi-IN"/>
        </w:rPr>
        <w:t xml:space="preserve">адрес электронной почты представителя)</w:t>
      </w:r>
      <w:r>
        <w:rPr>
          <w:rFonts w:ascii="Times New Roman" w:hAnsi="Times New Roman" w:eastAsia="Lucida Sans Unicode" w:cs="Mangal"/>
          <w:bCs/>
          <w:sz w:val="18"/>
          <w:szCs w:val="18"/>
          <w:lang w:bidi="hi-IN"/>
        </w:rPr>
      </w:r>
    </w:p>
    <w:p>
      <w:pPr>
        <w:ind w:left="4536"/>
        <w:jc w:val="both"/>
        <w:spacing w:after="0" w:line="240" w:lineRule="exact"/>
        <w:rPr>
          <w:rFonts w:ascii="Times New Roman" w:hAnsi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 w:eastAsiaTheme="minorHAnsi"/>
          <w:sz w:val="28"/>
          <w:szCs w:val="28"/>
          <w:lang w:eastAsia="en-US"/>
        </w:rPr>
        <w:t xml:space="preserve">__________</w:t>
      </w:r>
      <w:r>
        <w:rPr>
          <w:rFonts w:ascii="Times New Roman" w:hAnsi="Times New Roman" w:eastAsiaTheme="minorHAnsi"/>
          <w:sz w:val="28"/>
          <w:szCs w:val="28"/>
          <w:lang w:eastAsia="en-US"/>
        </w:rPr>
      </w:r>
    </w:p>
    <w:p>
      <w:pPr>
        <w:jc w:val="center"/>
        <w:spacing w:after="0" w:line="240" w:lineRule="exact"/>
        <w:rPr>
          <w:rFonts w:ascii="Times New Roman" w:hAnsi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ЗАЯВЛЕНИЕ</w:t>
      </w:r>
      <w:r>
        <w:rPr>
          <w:rFonts w:ascii="Times New Roman" w:hAnsi="Times New Roman" w:eastAsiaTheme="minorHAnsi"/>
          <w:sz w:val="24"/>
          <w:szCs w:val="24"/>
          <w:lang w:eastAsia="en-US"/>
        </w:rPr>
      </w:r>
    </w:p>
    <w:p>
      <w:pPr>
        <w:jc w:val="center"/>
        <w:spacing w:after="0" w:line="240" w:lineRule="exact"/>
        <w:rPr>
          <w:rFonts w:ascii="Times New Roman" w:hAnsi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о 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выдаче разрешения на осуществление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 земляных работ</w:t>
      </w:r>
      <w:r>
        <w:rPr>
          <w:rFonts w:ascii="Times New Roman" w:hAnsi="Times New Roman" w:eastAsiaTheme="minorHAnsi"/>
          <w:sz w:val="24"/>
          <w:szCs w:val="24"/>
          <w:lang w:eastAsia="en-US"/>
        </w:rPr>
      </w:r>
    </w:p>
    <w:p>
      <w:pPr>
        <w:jc w:val="center"/>
        <w:spacing w:after="0" w:line="240" w:lineRule="exact"/>
        <w:rPr>
          <w:rFonts w:ascii="Times New Roman" w:hAnsi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на территории муниципального образования Ставропольского края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 </w:t>
      </w:r>
      <w:r>
        <w:rPr>
          <w:rFonts w:ascii="Times New Roman" w:hAnsi="Times New Roman" w:eastAsiaTheme="minorHAnsi"/>
          <w:sz w:val="24"/>
          <w:szCs w:val="24"/>
          <w:lang w:eastAsia="en-US"/>
        </w:rPr>
      </w:r>
    </w:p>
    <w:p>
      <w:pPr>
        <w:jc w:val="center"/>
        <w:spacing w:after="0" w:line="240" w:lineRule="exact"/>
        <w:rPr>
          <w:rFonts w:ascii="Times New Roman" w:hAnsi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eastAsiaTheme="minorHAnsi"/>
          <w:sz w:val="24"/>
          <w:szCs w:val="24"/>
          <w:lang w:eastAsia="en-US"/>
        </w:rPr>
      </w:r>
      <w:r>
        <w:rPr>
          <w:rFonts w:ascii="Times New Roman" w:hAnsi="Times New Roman" w:eastAsiaTheme="minorHAnsi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 w:eastAsiaTheme="minorHAnsi"/>
          <w:sz w:val="28"/>
          <w:szCs w:val="28"/>
          <w:lang w:eastAsia="en-US"/>
        </w:rPr>
        <w:tab/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Прошу 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предоставить разрешение на осуществление 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земляных работ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, 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связанных</w:t>
      </w:r>
      <w:r>
        <w:rPr>
          <w:rFonts w:ascii="Times New Roman" w:hAnsi="Times New Roman" w:eastAsiaTheme="minorHAnsi"/>
          <w:sz w:val="28"/>
          <w:szCs w:val="28"/>
          <w:lang w:eastAsia="en-US"/>
        </w:rPr>
        <w:t xml:space="preserve"> 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с</w:t>
      </w:r>
      <w:r>
        <w:rPr>
          <w:rFonts w:ascii="Times New Roman" w:hAnsi="Times New Roman" w:eastAsiaTheme="minorHAnsi"/>
          <w:sz w:val="28"/>
          <w:szCs w:val="28"/>
          <w:lang w:eastAsia="en-US"/>
        </w:rPr>
        <w:t xml:space="preserve"> 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выполнением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 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__________________________________________________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___________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____</w:t>
      </w:r>
      <w:r>
        <w:rPr>
          <w:rFonts w:ascii="Times New Roman" w:hAnsi="Times New Roman" w:eastAsiaTheme="minorHAnsi"/>
          <w:sz w:val="28"/>
          <w:szCs w:val="28"/>
          <w:lang w:eastAsia="en-US"/>
        </w:rPr>
      </w:r>
    </w:p>
    <w:p>
      <w:pPr>
        <w:ind w:left="3969"/>
        <w:jc w:val="both"/>
        <w:spacing w:after="0" w:line="240" w:lineRule="auto"/>
        <w:rPr>
          <w:rFonts w:ascii="Times New Roman" w:hAnsi="Times New Roman" w:eastAsiaTheme="minorHAnsi"/>
          <w:sz w:val="20"/>
          <w:szCs w:val="20"/>
          <w:lang w:eastAsia="en-US"/>
        </w:rPr>
      </w:pPr>
      <w:r>
        <w:rPr>
          <w:rFonts w:ascii="Times New Roman" w:hAnsi="Times New Roman" w:eastAsiaTheme="minorHAnsi"/>
          <w:sz w:val="20"/>
          <w:szCs w:val="20"/>
          <w:lang w:eastAsia="en-US"/>
        </w:rPr>
        <w:t xml:space="preserve">(ремонтных, аварийных и других видов работ)</w:t>
      </w:r>
      <w:r>
        <w:rPr>
          <w:rFonts w:ascii="Times New Roman" w:hAnsi="Times New Roman" w:eastAsiaTheme="minorHAnsi"/>
          <w:sz w:val="20"/>
          <w:szCs w:val="20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по адресу: _______________________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___________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_________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_________________________</w:t>
      </w:r>
      <w:r>
        <w:rPr>
          <w:rFonts w:ascii="Times New Roman" w:hAnsi="Times New Roman" w:eastAsiaTheme="minorHAnsi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eastAsiaTheme="minorHAnsi"/>
          <w:sz w:val="24"/>
          <w:szCs w:val="24"/>
          <w:lang w:eastAsia="en-US"/>
        </w:rPr>
        <w:tab/>
      </w:r>
      <w:r>
        <w:rPr>
          <w:rFonts w:ascii="Times New Roman" w:hAnsi="Times New Roman" w:eastAsiaTheme="minorHAnsi"/>
          <w:sz w:val="24"/>
          <w:szCs w:val="24"/>
          <w:lang w:eastAsia="en-US"/>
        </w:rPr>
      </w:r>
    </w:p>
    <w:p>
      <w:pPr>
        <w:spacing w:after="0" w:line="240" w:lineRule="auto"/>
        <w:rPr>
          <w:rFonts w:ascii="Times New Roman" w:hAnsi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 w:eastAsiaTheme="minorHAnsi"/>
          <w:sz w:val="24"/>
          <w:szCs w:val="24"/>
          <w:lang w:eastAsia="en-US"/>
        </w:rPr>
        <w:tab/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Лицами, ответственными за производство работ, назначены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:</w:t>
      </w:r>
      <w:r>
        <w:rPr>
          <w:rFonts w:ascii="Times New Roman" w:hAnsi="Times New Roman" w:eastAsiaTheme="minorHAnsi"/>
          <w:sz w:val="28"/>
          <w:szCs w:val="28"/>
          <w:lang w:eastAsia="en-US"/>
        </w:rPr>
        <w:t xml:space="preserve"> _______________</w:t>
      </w:r>
      <w:r>
        <w:rPr>
          <w:rFonts w:ascii="Times New Roman" w:hAnsi="Times New Roman" w:eastAsiaTheme="minorHAnsi"/>
          <w:sz w:val="28"/>
          <w:szCs w:val="28"/>
          <w:lang w:eastAsia="en-US"/>
        </w:rPr>
        <w:t xml:space="preserve">___________________________________________________</w:t>
      </w:r>
      <w:r>
        <w:rPr>
          <w:rFonts w:ascii="Times New Roman" w:hAnsi="Times New Roman" w:eastAsiaTheme="minorHAnsi"/>
          <w:sz w:val="28"/>
          <w:szCs w:val="28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 w:eastAsiaTheme="minorHAnsi"/>
          <w:sz w:val="28"/>
          <w:szCs w:val="28"/>
          <w:lang w:eastAsia="en-US"/>
        </w:rPr>
        <w:t xml:space="preserve">___________________________________________</w:t>
      </w:r>
      <w:r>
        <w:rPr>
          <w:rFonts w:ascii="Times New Roman" w:hAnsi="Times New Roman" w:eastAsiaTheme="minorHAnsi"/>
          <w:sz w:val="28"/>
          <w:szCs w:val="28"/>
          <w:lang w:eastAsia="en-US"/>
        </w:rPr>
        <w:t xml:space="preserve">_______________________</w:t>
      </w:r>
      <w:r>
        <w:rPr>
          <w:rFonts w:ascii="Times New Roman" w:hAnsi="Times New Roman" w:eastAsiaTheme="minorHAnsi"/>
          <w:sz w:val="28"/>
          <w:szCs w:val="28"/>
          <w:lang w:eastAsia="en-US"/>
        </w:rPr>
      </w:r>
    </w:p>
    <w:p>
      <w:pPr>
        <w:jc w:val="center"/>
        <w:spacing w:after="0" w:line="240" w:lineRule="auto"/>
        <w:rPr>
          <w:rFonts w:ascii="Times New Roman" w:hAnsi="Times New Roman" w:eastAsia="Calibri"/>
          <w:sz w:val="20"/>
          <w:szCs w:val="20"/>
        </w:rPr>
      </w:pPr>
      <w:r>
        <w:rPr>
          <w:rFonts w:ascii="Times New Roman" w:hAnsi="Times New Roman" w:eastAsia="Calibri"/>
          <w:sz w:val="20"/>
          <w:szCs w:val="20"/>
        </w:rPr>
        <w:t xml:space="preserve">(наименование организации, должность, Ф.И.О. (отчество при наличии), контактные телефоны </w:t>
      </w:r>
      <w:r>
        <w:rPr>
          <w:rFonts w:ascii="Times New Roman" w:hAnsi="Times New Roman" w:eastAsia="Calibri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eastAsia="Calibri"/>
          <w:sz w:val="20"/>
          <w:szCs w:val="20"/>
        </w:rPr>
      </w:pPr>
      <w:r>
        <w:rPr>
          <w:rFonts w:ascii="Times New Roman" w:hAnsi="Times New Roman" w:eastAsia="Calibri"/>
          <w:sz w:val="20"/>
          <w:szCs w:val="20"/>
        </w:rPr>
        <w:t xml:space="preserve">ответственных лиц)</w:t>
      </w:r>
      <w:r>
        <w:rPr>
          <w:rFonts w:ascii="Times New Roman" w:hAnsi="Times New Roman" w:eastAsia="Calibri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 w:eastAsiaTheme="minorHAnsi"/>
          <w:sz w:val="28"/>
          <w:szCs w:val="28"/>
          <w:lang w:eastAsia="en-US"/>
        </w:rPr>
        <w:tab/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Основания для производства земляных работ</w:t>
      </w:r>
      <w:r>
        <w:rPr>
          <w:rFonts w:ascii="Times New Roman" w:hAnsi="Times New Roman" w:eastAsiaTheme="minorHAnsi"/>
          <w:sz w:val="28"/>
          <w:szCs w:val="28"/>
          <w:lang w:eastAsia="en-US"/>
        </w:rPr>
        <w:t xml:space="preserve"> </w:t>
      </w:r>
      <w:r>
        <w:rPr>
          <w:rFonts w:ascii="Times New Roman" w:hAnsi="Times New Roman" w:eastAsiaTheme="minorHAnsi"/>
          <w:sz w:val="28"/>
          <w:szCs w:val="28"/>
          <w:lang w:eastAsia="en-US"/>
        </w:rPr>
        <w:t xml:space="preserve">______</w:t>
      </w:r>
      <w:r>
        <w:rPr>
          <w:rFonts w:ascii="Times New Roman" w:hAnsi="Times New Roman" w:eastAsiaTheme="minorHAnsi"/>
          <w:sz w:val="28"/>
          <w:szCs w:val="28"/>
          <w:lang w:eastAsia="en-US"/>
        </w:rPr>
        <w:t xml:space="preserve">_____________________</w:t>
      </w:r>
      <w:r>
        <w:rPr>
          <w:rFonts w:ascii="Times New Roman" w:hAnsi="Times New Roman" w:eastAsiaTheme="minorHAnsi"/>
          <w:sz w:val="28"/>
          <w:szCs w:val="28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 w:eastAsiaTheme="minorHAnsi"/>
          <w:sz w:val="28"/>
          <w:szCs w:val="28"/>
          <w:lang w:eastAsia="en-US"/>
        </w:rPr>
        <w:t xml:space="preserve">___________________________________________</w:t>
      </w:r>
      <w:r>
        <w:rPr>
          <w:rFonts w:ascii="Times New Roman" w:hAnsi="Times New Roman" w:eastAsiaTheme="minorHAnsi"/>
          <w:sz w:val="28"/>
          <w:szCs w:val="28"/>
          <w:lang w:eastAsia="en-US"/>
        </w:rPr>
        <w:t xml:space="preserve">_</w:t>
      </w:r>
      <w:r>
        <w:rPr>
          <w:rFonts w:ascii="Times New Roman" w:hAnsi="Times New Roman" w:eastAsiaTheme="minorHAnsi"/>
          <w:sz w:val="28"/>
          <w:szCs w:val="28"/>
          <w:lang w:eastAsia="en-US"/>
        </w:rPr>
        <w:t xml:space="preserve">______________________</w:t>
      </w:r>
      <w:r>
        <w:rPr>
          <w:rFonts w:ascii="Times New Roman" w:hAnsi="Times New Roman" w:eastAsiaTheme="minorHAnsi"/>
          <w:sz w:val="28"/>
          <w:szCs w:val="28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 w:eastAsiaTheme="minorHAnsi"/>
          <w:sz w:val="28"/>
          <w:szCs w:val="28"/>
          <w:lang w:eastAsia="en-US"/>
        </w:rPr>
        <w:tab/>
      </w:r>
      <w:r>
        <w:rPr>
          <w:rFonts w:ascii="Times New Roman" w:hAnsi="Times New Roman" w:eastAsiaTheme="minorHAnsi"/>
          <w:sz w:val="28"/>
          <w:szCs w:val="28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eastAsiaTheme="minorHAnsi"/>
          <w:sz w:val="28"/>
          <w:szCs w:val="28"/>
          <w:lang w:eastAsia="en-US"/>
        </w:rPr>
        <w:tab/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Срок проведения 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земляных 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работ: 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_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____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_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___________________________________</w:t>
      </w:r>
      <w:r>
        <w:rPr>
          <w:rFonts w:ascii="Times New Roman" w:hAnsi="Times New Roman" w:eastAsiaTheme="minorHAnsi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bCs/>
          <w:sz w:val="20"/>
          <w:szCs w:val="20"/>
          <w:lang w:eastAsia="en-US"/>
        </w:rPr>
      </w:pPr>
      <w:r>
        <w:rPr>
          <w:rFonts w:ascii="Times New Roman" w:hAnsi="Times New Roman" w:eastAsiaTheme="minorHAnsi"/>
          <w:sz w:val="24"/>
          <w:szCs w:val="24"/>
          <w:lang w:eastAsia="en-US"/>
        </w:rPr>
        <w:tab/>
      </w:r>
      <w:r>
        <w:rPr>
          <w:rFonts w:ascii="Times New Roman" w:hAnsi="Times New Roman" w:eastAsiaTheme="minorHAnsi"/>
          <w:sz w:val="24"/>
          <w:szCs w:val="24"/>
          <w:lang w:eastAsia="en-US"/>
        </w:rPr>
        <w:tab/>
      </w:r>
      <w:r>
        <w:rPr>
          <w:rFonts w:ascii="Times New Roman" w:hAnsi="Times New Roman" w:eastAsiaTheme="minorHAnsi"/>
          <w:bCs/>
          <w:sz w:val="20"/>
          <w:szCs w:val="20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eastAsiaTheme="minorHAnsi"/>
          <w:sz w:val="24"/>
          <w:szCs w:val="24"/>
          <w:lang w:eastAsia="en-US"/>
        </w:rPr>
        <w:tab/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Согласование с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хемы движения транспорта и пешеходов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: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 </w:t>
      </w:r>
      <w:r>
        <w:rPr>
          <w:rFonts w:ascii="Times New Roman" w:hAnsi="Times New Roman" w:eastAsiaTheme="minorHAnsi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_____________________________________________________________________________</w:t>
      </w:r>
      <w:r>
        <w:rPr>
          <w:rFonts w:ascii="Times New Roman" w:hAnsi="Times New Roman" w:eastAsiaTheme="minorHAnsi"/>
          <w:sz w:val="24"/>
          <w:szCs w:val="24"/>
          <w:lang w:eastAsia="en-US"/>
        </w:rPr>
      </w:r>
    </w:p>
    <w:p>
      <w:pPr>
        <w:ind w:left="567"/>
        <w:jc w:val="both"/>
        <w:spacing w:after="0" w:line="240" w:lineRule="auto"/>
        <w:rPr>
          <w:rFonts w:ascii="Times New Roman" w:hAnsi="Times New Roman" w:eastAsiaTheme="minorHAnsi"/>
          <w:sz w:val="20"/>
          <w:szCs w:val="20"/>
          <w:lang w:eastAsia="en-US"/>
        </w:rPr>
      </w:pPr>
      <w:r>
        <w:rPr>
          <w:rFonts w:ascii="Times New Roman" w:hAnsi="Times New Roman" w:eastAsiaTheme="minorHAnsi"/>
          <w:sz w:val="20"/>
          <w:szCs w:val="20"/>
          <w:lang w:eastAsia="en-US"/>
        </w:rPr>
        <w:t xml:space="preserve">(</w:t>
      </w:r>
      <w:r>
        <w:rPr>
          <w:rFonts w:ascii="Times New Roman" w:hAnsi="Times New Roman" w:eastAsiaTheme="minorHAnsi"/>
          <w:sz w:val="20"/>
          <w:szCs w:val="20"/>
          <w:lang w:eastAsia="en-US"/>
        </w:rPr>
        <w:t xml:space="preserve">в случае, если работы проводятся на проезжей части:  (номер, дата, орган, согласовавший схему)</w:t>
      </w:r>
      <w:r>
        <w:rPr>
          <w:rFonts w:ascii="Times New Roman" w:hAnsi="Times New Roman" w:eastAsiaTheme="minorHAnsi"/>
          <w:sz w:val="20"/>
          <w:szCs w:val="20"/>
          <w:lang w:eastAsia="en-US"/>
        </w:rPr>
        <w:t xml:space="preserve">)</w:t>
      </w:r>
      <w:r>
        <w:rPr>
          <w:rFonts w:ascii="Times New Roman" w:hAnsi="Times New Roman" w:eastAsiaTheme="minorHAnsi"/>
          <w:sz w:val="20"/>
          <w:szCs w:val="20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eastAsiaTheme="minorHAnsi"/>
          <w:sz w:val="24"/>
          <w:szCs w:val="24"/>
          <w:lang w:eastAsia="en-US"/>
        </w:rPr>
        <w:tab/>
      </w:r>
      <w:r>
        <w:rPr>
          <w:rFonts w:ascii="Times New Roman" w:hAnsi="Times New Roman" w:eastAsiaTheme="minorHAnsi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 w:eastAsiaTheme="minorHAnsi"/>
          <w:sz w:val="24"/>
          <w:szCs w:val="24"/>
          <w:lang w:eastAsia="en-US"/>
        </w:rPr>
        <w:tab/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По окончании проведения земляных работ</w:t>
      </w:r>
      <w:r>
        <w:rPr>
          <w:rFonts w:ascii="Times New Roman" w:hAnsi="Times New Roman" w:eastAsiaTheme="minorHAnsi"/>
          <w:sz w:val="28"/>
          <w:szCs w:val="28"/>
          <w:lang w:eastAsia="en-US"/>
        </w:rPr>
        <w:t xml:space="preserve"> </w:t>
      </w:r>
      <w:r>
        <w:rPr>
          <w:rFonts w:ascii="Times New Roman" w:hAnsi="Times New Roman" w:eastAsiaTheme="minorHAnsi"/>
          <w:sz w:val="28"/>
          <w:szCs w:val="28"/>
          <w:lang w:eastAsia="en-US"/>
        </w:rPr>
        <w:t xml:space="preserve">____</w:t>
      </w:r>
      <w:r>
        <w:rPr>
          <w:rFonts w:ascii="Times New Roman" w:hAnsi="Times New Roman" w:eastAsiaTheme="minorHAnsi"/>
          <w:sz w:val="28"/>
          <w:szCs w:val="28"/>
          <w:lang w:eastAsia="en-US"/>
        </w:rPr>
        <w:t xml:space="preserve">____</w:t>
      </w:r>
      <w:r>
        <w:rPr>
          <w:rFonts w:ascii="Times New Roman" w:hAnsi="Times New Roman" w:eastAsiaTheme="minorHAnsi"/>
          <w:sz w:val="28"/>
          <w:szCs w:val="28"/>
          <w:lang w:eastAsia="en-US"/>
        </w:rPr>
        <w:t xml:space="preserve">_____________________</w:t>
      </w:r>
      <w:r>
        <w:rPr>
          <w:rFonts w:ascii="Times New Roman" w:hAnsi="Times New Roman" w:eastAsiaTheme="minorHAnsi"/>
          <w:sz w:val="28"/>
          <w:szCs w:val="28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 w:eastAsiaTheme="minorHAnsi"/>
          <w:sz w:val="28"/>
          <w:szCs w:val="28"/>
          <w:lang w:eastAsia="en-US"/>
        </w:rPr>
        <w:t xml:space="preserve">___________________________________________</w:t>
      </w:r>
      <w:r>
        <w:rPr>
          <w:rFonts w:ascii="Times New Roman" w:hAnsi="Times New Roman" w:eastAsiaTheme="minorHAnsi"/>
          <w:sz w:val="28"/>
          <w:szCs w:val="28"/>
          <w:lang w:eastAsia="en-US"/>
        </w:rPr>
        <w:t xml:space="preserve">_______________________</w:t>
      </w:r>
      <w:r>
        <w:rPr>
          <w:rFonts w:ascii="Times New Roman" w:hAnsi="Times New Roman" w:eastAsiaTheme="minorHAnsi"/>
          <w:sz w:val="28"/>
          <w:szCs w:val="28"/>
          <w:lang w:eastAsia="en-US"/>
        </w:rPr>
      </w:r>
    </w:p>
    <w:p>
      <w:pPr>
        <w:jc w:val="center"/>
        <w:spacing w:after="0" w:line="240" w:lineRule="auto"/>
        <w:rPr>
          <w:rFonts w:ascii="Times New Roman" w:hAnsi="Times New Roman" w:eastAsiaTheme="minorHAnsi"/>
          <w:sz w:val="20"/>
          <w:szCs w:val="20"/>
          <w:lang w:eastAsia="en-US"/>
        </w:rPr>
      </w:pPr>
      <w:r>
        <w:rPr>
          <w:rFonts w:ascii="Times New Roman" w:hAnsi="Times New Roman" w:eastAsiaTheme="minorHAnsi"/>
          <w:sz w:val="20"/>
          <w:szCs w:val="20"/>
          <w:lang w:eastAsia="en-US"/>
        </w:rPr>
        <w:t xml:space="preserve">(наименование юридического лица, Ф.И.О.</w:t>
      </w:r>
      <w:r>
        <w:rPr>
          <w:rFonts w:ascii="Times New Roman" w:hAnsi="Times New Roman" w:eastAsiaTheme="minorHAnsi"/>
          <w:sz w:val="20"/>
          <w:szCs w:val="20"/>
          <w:lang w:eastAsia="en-US"/>
        </w:rPr>
        <w:t xml:space="preserve"> </w:t>
      </w:r>
      <w:r>
        <w:rPr>
          <w:rFonts w:ascii="Times New Roman" w:hAnsi="Times New Roman" w:eastAsiaTheme="minorHAnsi"/>
          <w:sz w:val="20"/>
          <w:szCs w:val="20"/>
          <w:lang w:eastAsia="en-US"/>
        </w:rPr>
        <w:t xml:space="preserve">гражданина, индивидуального</w:t>
      </w:r>
      <w:r>
        <w:rPr>
          <w:rFonts w:ascii="Times New Roman" w:hAnsi="Times New Roman" w:eastAsiaTheme="minorHAnsi"/>
          <w:sz w:val="20"/>
          <w:szCs w:val="20"/>
          <w:lang w:eastAsia="en-US"/>
        </w:rPr>
        <w:t xml:space="preserve"> </w:t>
      </w:r>
      <w:r>
        <w:rPr>
          <w:rFonts w:ascii="Times New Roman" w:hAnsi="Times New Roman" w:eastAsiaTheme="minorHAnsi"/>
          <w:sz w:val="20"/>
          <w:szCs w:val="20"/>
          <w:lang w:eastAsia="en-US"/>
        </w:rPr>
        <w:t xml:space="preserve">предпринимателя)</w:t>
      </w:r>
      <w:r>
        <w:rPr>
          <w:rFonts w:ascii="Times New Roman" w:hAnsi="Times New Roman" w:eastAsiaTheme="minorHAnsi"/>
          <w:sz w:val="20"/>
          <w:szCs w:val="20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в срок до 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«_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_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_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_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»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 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______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________ 20__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__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 г. обязуюсь выполнить работы по восстановлению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 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нарушенного благоустройства 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территории с соблюдением соответствующих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 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условий.</w:t>
      </w:r>
      <w:r>
        <w:rPr>
          <w:rFonts w:ascii="Times New Roman" w:hAnsi="Times New Roman" w:eastAsiaTheme="minorHAnsi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eastAsiaTheme="minorHAnsi"/>
          <w:sz w:val="28"/>
          <w:szCs w:val="28"/>
          <w:lang w:eastAsia="en-US"/>
        </w:rPr>
        <w:tab/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К заявлению прилагаются следующие документы:</w:t>
      </w:r>
      <w:r>
        <w:rPr>
          <w:rFonts w:ascii="Times New Roman" w:hAnsi="Times New Roman" w:eastAsiaTheme="minorHAnsi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eastAsiaTheme="minorHAnsi"/>
          <w:sz w:val="24"/>
          <w:szCs w:val="24"/>
          <w:lang w:eastAsia="en-US"/>
        </w:rPr>
        <w:tab/>
        <w:t xml:space="preserve">1._____________________________________________________________________</w:t>
      </w:r>
      <w:r>
        <w:rPr>
          <w:rFonts w:ascii="Times New Roman" w:hAnsi="Times New Roman" w:eastAsiaTheme="minorHAnsi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eastAsiaTheme="minorHAnsi"/>
          <w:sz w:val="24"/>
          <w:szCs w:val="24"/>
          <w:lang w:eastAsia="en-US"/>
        </w:rPr>
        <w:tab/>
        <w:t xml:space="preserve">2._____________________________________________________________________</w:t>
      </w:r>
      <w:r>
        <w:rPr>
          <w:rFonts w:ascii="Times New Roman" w:hAnsi="Times New Roman" w:eastAsiaTheme="minorHAnsi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eastAsiaTheme="minorHAnsi"/>
          <w:sz w:val="24"/>
          <w:szCs w:val="24"/>
          <w:lang w:eastAsia="en-US"/>
        </w:rPr>
        <w:tab/>
        <w:t xml:space="preserve">3._____________________________________________________________________</w:t>
      </w:r>
      <w:r>
        <w:rPr>
          <w:rFonts w:ascii="Times New Roman" w:hAnsi="Times New Roman" w:eastAsiaTheme="minorHAnsi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 w:eastAsiaTheme="minorHAnsi"/>
          <w:sz w:val="24"/>
          <w:szCs w:val="24"/>
          <w:lang w:eastAsia="en-US"/>
        </w:rPr>
        <w:tab/>
        <w:t xml:space="preserve">4._____________________________________________________________________</w:t>
      </w:r>
      <w:r>
        <w:rPr>
          <w:rFonts w:ascii="Times New Roman" w:hAnsi="Times New Roman" w:eastAsiaTheme="minorHAnsi"/>
          <w:sz w:val="28"/>
          <w:szCs w:val="28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 w:eastAsiaTheme="minorHAnsi"/>
          <w:sz w:val="28"/>
          <w:szCs w:val="28"/>
          <w:lang w:eastAsia="en-US"/>
        </w:rPr>
      </w:r>
      <w:r>
        <w:rPr>
          <w:rFonts w:ascii="Times New Roman" w:hAnsi="Times New Roman" w:eastAsiaTheme="minorHAnsi"/>
          <w:sz w:val="28"/>
          <w:szCs w:val="28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4"/>
          <w:szCs w:val="24"/>
          <w:lang w:eastAsia="en-US" w:bidi="ru-RU"/>
        </w:rPr>
      </w:pPr>
      <w:r>
        <w:rPr>
          <w:rFonts w:ascii="Times New Roman" w:hAnsi="Times New Roman" w:eastAsiaTheme="minorHAnsi"/>
          <w:sz w:val="24"/>
          <w:szCs w:val="24"/>
          <w:lang w:eastAsia="en-US" w:bidi="ru-RU"/>
        </w:rPr>
        <w:t xml:space="preserve">Результат предоставления услуги прошу</w:t>
      </w:r>
      <w:r>
        <w:rPr>
          <w:rFonts w:ascii="Times New Roman" w:hAnsi="Times New Roman" w:eastAsiaTheme="minorHAnsi"/>
          <w:sz w:val="24"/>
          <w:szCs w:val="24"/>
          <w:lang w:eastAsia="en-US" w:bidi="ru-RU"/>
        </w:rPr>
        <w:t xml:space="preserve"> (отметить «</w:t>
      </w:r>
      <w:r>
        <w:rPr>
          <w:rFonts w:ascii="Times New Roman" w:hAnsi="Times New Roman" w:eastAsiaTheme="minorHAnsi"/>
          <w:sz w:val="24"/>
          <w:szCs w:val="24"/>
          <w:lang w:val="en-US" w:eastAsia="en-US" w:bidi="ru-RU"/>
        </w:rPr>
        <w:t xml:space="preserve">V</w:t>
      </w:r>
      <w:r>
        <w:rPr>
          <w:rFonts w:ascii="Times New Roman" w:hAnsi="Times New Roman" w:eastAsiaTheme="minorHAnsi"/>
          <w:sz w:val="24"/>
          <w:szCs w:val="24"/>
          <w:lang w:eastAsia="en-US" w:bidi="ru-RU"/>
        </w:rPr>
        <w:t xml:space="preserve">»)</w:t>
      </w:r>
      <w:r>
        <w:rPr>
          <w:rFonts w:ascii="Times New Roman" w:hAnsi="Times New Roman" w:eastAsiaTheme="minorHAnsi"/>
          <w:sz w:val="24"/>
          <w:szCs w:val="24"/>
          <w:lang w:eastAsia="en-US" w:bidi="ru-RU"/>
        </w:rPr>
        <w:t xml:space="preserve">:</w:t>
      </w:r>
      <w:r>
        <w:rPr>
          <w:rFonts w:ascii="Times New Roman" w:hAnsi="Times New Roman" w:eastAsiaTheme="minorHAnsi"/>
          <w:sz w:val="24"/>
          <w:szCs w:val="24"/>
          <w:lang w:eastAsia="en-US" w:bidi="ru-RU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4"/>
          <w:szCs w:val="24"/>
          <w:lang w:eastAsia="en-US" w:bidi="ru-RU"/>
        </w:rPr>
      </w:pPr>
      <w:r>
        <w:rPr>
          <w:rFonts w:ascii="Times New Roman" w:hAnsi="Times New Roman" w:eastAsiaTheme="minorHAnsi"/>
          <w:sz w:val="24"/>
          <w:szCs w:val="24"/>
          <w:lang w:eastAsia="en-US" w:bidi="ru-RU"/>
        </w:rPr>
      </w:r>
      <w:r>
        <w:rPr>
          <w:rFonts w:ascii="Times New Roman" w:hAnsi="Times New Roman" w:eastAsiaTheme="minorHAnsi"/>
          <w:sz w:val="24"/>
          <w:szCs w:val="24"/>
          <w:lang w:eastAsia="en-US" w:bidi="ru-RU"/>
        </w:rPr>
      </w:r>
    </w:p>
    <w:tbl>
      <w:tblPr>
        <w:tblW w:w="9292" w:type="dxa"/>
        <w:tblInd w:w="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9009"/>
        <w:gridCol w:w="283"/>
      </w:tblGrid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  <w:t xml:space="preserve">направить в форме электронного документа в личный кабинет на ЕПГУ / РПГУ</w:t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</w:tr>
      <w:tr>
        <w:tblPrEx/>
        <w:trPr>
          <w:trHeight w:val="8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</w:tr>
      <w:tr>
        <w:tblPrEx/>
        <w:trPr>
          <w:trHeight w:val="1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  <w:t xml:space="preserve">выдать на бумажном носителе при личном обращении в орган местного самоуправления</w:t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</w:tr>
      <w:tr>
        <w:tblPrEx/>
        <w:trPr>
          <w:trHeight w:val="1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  <w:t xml:space="preserve">выдать на бумажном носителе при личном обращении в МФЦ, расположенный по адресу: _________________________________________________</w:t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</w:tr>
      <w:tr>
        <w:tblPrEx/>
        <w:trPr>
          <w:trHeight w:val="249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  <w:t xml:space="preserve">направить на бумажном носителе на почтовый адрес: __________________________</w:t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  <w:t xml:space="preserve">направить в форме электронного документа на адрес электронной почты: _________</w:t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eastAsiaTheme="minorHAnsi"/>
          <w:sz w:val="24"/>
          <w:szCs w:val="24"/>
          <w:lang w:eastAsia="en-US" w:bidi="ru-RU"/>
        </w:rPr>
      </w:pPr>
      <w:r>
        <w:rPr>
          <w:rFonts w:ascii="Times New Roman" w:hAnsi="Times New Roman" w:eastAsiaTheme="minorHAnsi"/>
          <w:sz w:val="24"/>
          <w:szCs w:val="24"/>
          <w:lang w:eastAsia="en-US" w:bidi="ru-RU"/>
        </w:rPr>
      </w:r>
      <w:r>
        <w:rPr>
          <w:rFonts w:ascii="Times New Roman" w:hAnsi="Times New Roman" w:eastAsiaTheme="minorHAnsi"/>
          <w:sz w:val="24"/>
          <w:szCs w:val="24"/>
          <w:lang w:eastAsia="en-US" w:bidi="ru-RU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 w:eastAsiaTheme="minorHAnsi"/>
          <w:sz w:val="28"/>
          <w:szCs w:val="28"/>
          <w:lang w:eastAsia="en-US"/>
        </w:rPr>
      </w:r>
      <w:r>
        <w:rPr>
          <w:rFonts w:ascii="Times New Roman" w:hAnsi="Times New Roman" w:eastAsiaTheme="minorHAnsi"/>
          <w:sz w:val="28"/>
          <w:szCs w:val="28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 w:eastAsiaTheme="minorHAnsi"/>
          <w:sz w:val="28"/>
          <w:szCs w:val="28"/>
          <w:lang w:eastAsia="en-US"/>
        </w:rPr>
      </w:r>
      <w:r>
        <w:rPr>
          <w:rFonts w:ascii="Times New Roman" w:hAnsi="Times New Roman" w:eastAsiaTheme="minorHAnsi"/>
          <w:sz w:val="28"/>
          <w:szCs w:val="28"/>
          <w:lang w:eastAsia="en-US"/>
        </w:rPr>
      </w:r>
    </w:p>
    <w:tbl>
      <w:tblPr>
        <w:tblW w:w="910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284"/>
        <w:gridCol w:w="1842"/>
        <w:gridCol w:w="567"/>
        <w:gridCol w:w="850"/>
        <w:gridCol w:w="1964"/>
        <w:gridCol w:w="283"/>
        <w:gridCol w:w="3140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8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ind w:left="57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96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14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(дата)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6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(подпись)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4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(расшифровка подписи)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 w:eastAsiaTheme="minorHAnsi"/>
          <w:sz w:val="28"/>
          <w:szCs w:val="28"/>
          <w:lang w:eastAsia="en-US"/>
        </w:rPr>
      </w:r>
      <w:r>
        <w:rPr>
          <w:rFonts w:ascii="Times New Roman" w:hAnsi="Times New Roman" w:eastAsiaTheme="minorHAnsi"/>
          <w:sz w:val="28"/>
          <w:szCs w:val="28"/>
          <w:lang w:eastAsia="en-US"/>
        </w:rPr>
      </w:r>
    </w:p>
    <w:p>
      <w:pPr>
        <w:spacing w:after="0" w:line="240" w:lineRule="auto"/>
        <w:rPr>
          <w:rFonts w:ascii="Times New Roman" w:hAnsi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 w:eastAsiaTheme="minorHAnsi"/>
          <w:sz w:val="28"/>
          <w:szCs w:val="28"/>
          <w:lang w:eastAsia="en-US"/>
        </w:rPr>
      </w:r>
      <w:r>
        <w:rPr>
          <w:rFonts w:ascii="Times New Roman" w:hAnsi="Times New Roman" w:eastAsiaTheme="minorHAnsi"/>
          <w:sz w:val="28"/>
          <w:szCs w:val="28"/>
          <w:lang w:eastAsia="en-US"/>
        </w:rPr>
      </w:r>
    </w:p>
    <w:p>
      <w:pPr>
        <w:ind w:left="4536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8"/>
          <w:szCs w:val="28"/>
          <w:lang w:eastAsia="ru-RU"/>
        </w:rPr>
        <w:sectPr>
          <w:footerReference w:type="default" r:id="rId21"/>
          <w:footerReference w:type="even" r:id="rId22"/>
          <w:footerReference w:type="first" r:id="rId23"/>
          <w:footnotePr/>
          <w:endnotePr/>
          <w:type w:val="nextPage"/>
          <w:pgSz w:w="11906" w:h="16838" w:orient="portrait"/>
          <w:pgMar w:top="1134" w:right="851" w:bottom="567" w:left="1701" w:header="720" w:footer="709" w:gutter="0"/>
          <w:pgNumType w:start="1"/>
          <w:cols w:num="1" w:sep="0" w:space="720" w:equalWidth="1"/>
          <w:docGrid w:linePitch="360"/>
          <w:titlePg/>
        </w:sectPr>
      </w:pPr>
      <w:r>
        <w:rPr>
          <w:rFonts w:ascii="Times New Roman" w:hAnsi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/>
          <w:color w:val="000000"/>
          <w:sz w:val="28"/>
          <w:szCs w:val="28"/>
          <w:lang w:eastAsia="ru-RU"/>
        </w:rPr>
      </w:r>
    </w:p>
    <w:p>
      <w:pPr>
        <w:ind w:left="4536"/>
        <w:jc w:val="center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Приложение № 2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left="4536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 технологической схеме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предоставления органами местного самоуправления муниципальных образований Ставропольского края муниципальной услуги «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Предоставление разрешения на осуществление земляных работ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left="4820"/>
        <w:jc w:val="center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outlineLvl w:val="0"/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ind w:left="4820"/>
        <w:jc w:val="center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outlineLvl w:val="0"/>
      </w:pPr>
      <w:r>
        <w:rPr>
          <w:rFonts w:ascii="Times New Roman" w:hAnsi="Times New Roman"/>
          <w:sz w:val="24"/>
          <w:szCs w:val="24"/>
          <w:lang w:eastAsia="ru-RU"/>
        </w:rPr>
        <w:t xml:space="preserve">Форма</w:t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pP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  <w:t xml:space="preserve">В</w:t>
      </w: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  <w:t xml:space="preserve">________________________________________</w:t>
      </w: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r>
    </w:p>
    <w:p>
      <w:pPr>
        <w:ind w:left="5387"/>
        <w:jc w:val="both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18"/>
          <w:szCs w:val="18"/>
          <w:lang w:bidi="hi-IN"/>
        </w:rPr>
      </w:pPr>
      <w:r>
        <w:rPr>
          <w:rFonts w:ascii="Times New Roman" w:hAnsi="Times New Roman" w:eastAsia="Lucida Sans Unicode" w:cs="Mangal"/>
          <w:bCs/>
          <w:sz w:val="18"/>
          <w:szCs w:val="18"/>
          <w:lang w:bidi="hi-IN"/>
        </w:rPr>
        <w:t xml:space="preserve">(наименование уполномоченного органа)</w:t>
      </w:r>
      <w:r>
        <w:rPr>
          <w:rFonts w:ascii="Times New Roman" w:hAnsi="Times New Roman" w:eastAsia="Lucida Sans Unicode" w:cs="Mangal"/>
          <w:bCs/>
          <w:sz w:val="18"/>
          <w:szCs w:val="18"/>
          <w:lang w:bidi="hi-IN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pP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  <w:t xml:space="preserve">___</w:t>
      </w: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  <w:t xml:space="preserve">_____________________________________</w:t>
      </w: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r>
    </w:p>
    <w:p>
      <w:pPr>
        <w:ind w:left="4962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18"/>
          <w:szCs w:val="18"/>
          <w:lang w:bidi="hi-IN"/>
        </w:rPr>
      </w:pPr>
      <w:r>
        <w:rPr>
          <w:rFonts w:ascii="Times New Roman" w:hAnsi="Times New Roman" w:eastAsia="Lucida Sans Unicode" w:cs="Mangal"/>
          <w:bCs/>
          <w:sz w:val="18"/>
          <w:szCs w:val="18"/>
          <w:lang w:bidi="hi-IN"/>
        </w:rPr>
        <w:t xml:space="preserve"> </w:t>
      </w:r>
      <w:r>
        <w:rPr>
          <w:rFonts w:ascii="Times New Roman" w:hAnsi="Times New Roman" w:eastAsia="Lucida Sans Unicode" w:cs="Mangal"/>
          <w:bCs/>
          <w:sz w:val="18"/>
          <w:szCs w:val="18"/>
          <w:lang w:bidi="hi-IN"/>
        </w:rPr>
        <w:t xml:space="preserve">(фамилия, имя, отчество (последнее - при наличии) </w:t>
      </w:r>
      <w:r>
        <w:rPr>
          <w:rFonts w:ascii="Times New Roman" w:hAnsi="Times New Roman" w:eastAsia="Lucida Sans Unicode" w:cs="Mangal"/>
          <w:bCs/>
          <w:sz w:val="18"/>
          <w:szCs w:val="18"/>
          <w:lang w:bidi="hi-IN"/>
        </w:rPr>
      </w:r>
    </w:p>
    <w:p>
      <w:pPr>
        <w:ind w:left="6237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18"/>
          <w:szCs w:val="18"/>
          <w:lang w:bidi="hi-IN"/>
        </w:rPr>
      </w:pPr>
      <w:r>
        <w:rPr>
          <w:rFonts w:ascii="Times New Roman" w:hAnsi="Times New Roman" w:eastAsia="Lucida Sans Unicode" w:cs="Mangal"/>
          <w:bCs/>
          <w:sz w:val="18"/>
          <w:szCs w:val="18"/>
          <w:lang w:bidi="hi-IN"/>
        </w:rPr>
        <w:t xml:space="preserve">физического лица)</w:t>
      </w:r>
      <w:r>
        <w:rPr>
          <w:rFonts w:ascii="Times New Roman" w:hAnsi="Times New Roman" w:eastAsia="Lucida Sans Unicode" w:cs="Mangal"/>
          <w:bCs/>
          <w:sz w:val="18"/>
          <w:szCs w:val="18"/>
          <w:lang w:bidi="hi-IN"/>
        </w:rPr>
      </w:r>
    </w:p>
    <w:p>
      <w:pPr>
        <w:ind w:left="4536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pP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  <w:t xml:space="preserve">________________________________________</w:t>
      </w: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r>
    </w:p>
    <w:p>
      <w:pPr>
        <w:ind w:left="4536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pP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  <w:t xml:space="preserve">________________________________________</w:t>
      </w: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r>
    </w:p>
    <w:p>
      <w:pPr>
        <w:ind w:left="4536"/>
        <w:jc w:val="center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18"/>
          <w:szCs w:val="18"/>
          <w:lang w:bidi="hi-IN"/>
        </w:rPr>
      </w:pPr>
      <w:r>
        <w:rPr>
          <w:rFonts w:ascii="Times New Roman" w:hAnsi="Times New Roman" w:eastAsia="Lucida Sans Unicode" w:cs="Mangal"/>
          <w:bCs/>
          <w:sz w:val="18"/>
          <w:szCs w:val="18"/>
          <w:lang w:bidi="hi-IN"/>
        </w:rPr>
        <w:t xml:space="preserve">(данные документа, удостоверяющего личность, место жительства, контактный телефон, адрес электронной почты)</w:t>
      </w:r>
      <w:r>
        <w:rPr>
          <w:rFonts w:ascii="Times New Roman" w:hAnsi="Times New Roman" w:eastAsia="Lucida Sans Unicode" w:cs="Mangal"/>
          <w:bCs/>
          <w:sz w:val="18"/>
          <w:szCs w:val="18"/>
          <w:lang w:bidi="hi-IN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pP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  <w:t xml:space="preserve">________________________________________</w:t>
      </w: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pP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  <w:t xml:space="preserve">________________________________________</w:t>
      </w: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r>
    </w:p>
    <w:p>
      <w:pPr>
        <w:ind w:left="5103"/>
        <w:jc w:val="center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18"/>
          <w:szCs w:val="18"/>
          <w:lang w:bidi="hi-IN"/>
        </w:rPr>
      </w:pPr>
      <w:r>
        <w:rPr>
          <w:rFonts w:ascii="Times New Roman" w:hAnsi="Times New Roman" w:eastAsia="Lucida Sans Unicode" w:cs="Mangal"/>
          <w:bCs/>
          <w:sz w:val="18"/>
          <w:szCs w:val="18"/>
          <w:lang w:bidi="hi-IN"/>
        </w:rPr>
        <w:t xml:space="preserve">(полное наименование ИНН, ОГРН юридического лица, ИП, ОГРНИП)</w:t>
      </w:r>
      <w:r>
        <w:rPr>
          <w:rFonts w:ascii="Times New Roman" w:hAnsi="Times New Roman" w:eastAsia="Lucida Sans Unicode" w:cs="Mangal"/>
          <w:bCs/>
          <w:sz w:val="18"/>
          <w:szCs w:val="18"/>
          <w:lang w:bidi="hi-IN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pP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  <w:t xml:space="preserve">________________________________________</w:t>
      </w: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pP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  <w:t xml:space="preserve">________________________________________</w:t>
      </w: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r>
    </w:p>
    <w:p>
      <w:pPr>
        <w:ind w:left="4678"/>
        <w:jc w:val="both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18"/>
          <w:szCs w:val="18"/>
          <w:lang w:bidi="hi-IN"/>
        </w:rPr>
      </w:pPr>
      <w:r>
        <w:rPr>
          <w:rFonts w:ascii="Times New Roman" w:hAnsi="Times New Roman" w:eastAsia="Lucida Sans Unicode" w:cs="Mangal"/>
          <w:bCs/>
          <w:sz w:val="18"/>
          <w:szCs w:val="18"/>
          <w:lang w:bidi="hi-IN"/>
        </w:rPr>
        <w:t xml:space="preserve">(контактный телефон, электронная почта, адрес местонахождения, почтовый адрес)</w:t>
      </w:r>
      <w:r>
        <w:rPr>
          <w:rFonts w:ascii="Times New Roman" w:hAnsi="Times New Roman" w:eastAsia="Lucida Sans Unicode" w:cs="Mangal"/>
          <w:bCs/>
          <w:sz w:val="18"/>
          <w:szCs w:val="18"/>
          <w:lang w:bidi="hi-IN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pP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  <w:t xml:space="preserve">________________________________________</w:t>
      </w: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pP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  <w:t xml:space="preserve">________________________________________</w:t>
      </w: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pP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  <w:t xml:space="preserve">________________________________________</w:t>
      </w: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r>
    </w:p>
    <w:p>
      <w:pPr>
        <w:ind w:left="4536"/>
        <w:jc w:val="center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18"/>
          <w:szCs w:val="18"/>
          <w:lang w:bidi="hi-IN"/>
        </w:rPr>
      </w:pPr>
      <w:r>
        <w:rPr>
          <w:rFonts w:ascii="Times New Roman" w:hAnsi="Times New Roman" w:eastAsia="Lucida Sans Unicode" w:cs="Mangal"/>
          <w:bCs/>
          <w:sz w:val="18"/>
          <w:szCs w:val="18"/>
          <w:lang w:bidi="hi-IN"/>
        </w:rPr>
        <w:t xml:space="preserve">(фамилия, имя, отчество (последнее - при наличии), данные</w:t>
      </w:r>
      <w:r>
        <w:rPr>
          <w:rFonts w:ascii="Times New Roman" w:hAnsi="Times New Roman" w:eastAsia="Lucida Sans Unicode" w:cs="Mangal"/>
          <w:bCs/>
          <w:sz w:val="18"/>
          <w:szCs w:val="18"/>
          <w:lang w:bidi="hi-IN"/>
        </w:rPr>
      </w:r>
    </w:p>
    <w:p>
      <w:pPr>
        <w:ind w:left="4536"/>
        <w:jc w:val="center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18"/>
          <w:szCs w:val="18"/>
          <w:lang w:bidi="hi-IN"/>
        </w:rPr>
      </w:pPr>
      <w:r>
        <w:rPr>
          <w:rFonts w:ascii="Times New Roman" w:hAnsi="Times New Roman" w:eastAsia="Lucida Sans Unicode" w:cs="Mangal"/>
          <w:bCs/>
          <w:sz w:val="18"/>
          <w:szCs w:val="18"/>
          <w:lang w:bidi="hi-IN"/>
        </w:rPr>
        <w:t xml:space="preserve">документа, удостоверяющего личность, данные документа, подтверждающего полномочия, контактный телефон,</w:t>
      </w:r>
      <w:r>
        <w:rPr>
          <w:rFonts w:ascii="Times New Roman" w:hAnsi="Times New Roman" w:eastAsia="Lucida Sans Unicode" w:cs="Mangal"/>
          <w:bCs/>
          <w:sz w:val="18"/>
          <w:szCs w:val="18"/>
          <w:lang w:bidi="hi-IN"/>
        </w:rPr>
      </w:r>
    </w:p>
    <w:p>
      <w:pPr>
        <w:ind w:left="4536"/>
        <w:jc w:val="center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18"/>
          <w:szCs w:val="18"/>
          <w:lang w:bidi="hi-IN"/>
        </w:rPr>
      </w:pPr>
      <w:r>
        <w:rPr>
          <w:rFonts w:ascii="Times New Roman" w:hAnsi="Times New Roman" w:eastAsia="Lucida Sans Unicode" w:cs="Mangal"/>
          <w:bCs/>
          <w:sz w:val="18"/>
          <w:szCs w:val="18"/>
          <w:lang w:bidi="hi-IN"/>
        </w:rPr>
        <w:t xml:space="preserve">адрес электронной почты представителя)</w:t>
      </w:r>
      <w:r>
        <w:rPr>
          <w:rFonts w:ascii="Times New Roman" w:hAnsi="Times New Roman" w:eastAsia="Lucida Sans Unicode" w:cs="Mangal"/>
          <w:bCs/>
          <w:sz w:val="18"/>
          <w:szCs w:val="18"/>
          <w:lang w:bidi="hi-IN"/>
        </w:rPr>
      </w:r>
    </w:p>
    <w:p>
      <w:pPr>
        <w:ind w:left="4536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left="4536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center"/>
        <w:spacing w:after="0" w:line="240" w:lineRule="exact"/>
        <w:rPr>
          <w:rFonts w:ascii="Times New Roman" w:hAnsi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ЗАЯВЛЕНИЕ</w:t>
      </w:r>
      <w:r>
        <w:rPr>
          <w:rFonts w:ascii="Times New Roman" w:hAnsi="Times New Roman" w:eastAsiaTheme="minorHAnsi"/>
          <w:sz w:val="24"/>
          <w:szCs w:val="24"/>
          <w:lang w:eastAsia="en-US"/>
        </w:rPr>
      </w:r>
    </w:p>
    <w:p>
      <w:pPr>
        <w:jc w:val="center"/>
        <w:spacing w:after="0" w:line="240" w:lineRule="exact"/>
        <w:rPr>
          <w:rFonts w:ascii="Times New Roman" w:hAnsi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о продлении срока действия разрешения на осуществление земляных работ</w:t>
      </w:r>
      <w:r>
        <w:rPr>
          <w:rFonts w:ascii="Times New Roman" w:hAnsi="Times New Roman" w:eastAsiaTheme="minorHAnsi"/>
          <w:sz w:val="24"/>
          <w:szCs w:val="24"/>
          <w:lang w:eastAsia="en-US"/>
        </w:rPr>
      </w:r>
    </w:p>
    <w:p>
      <w:pPr>
        <w:jc w:val="center"/>
        <w:spacing w:after="0" w:line="240" w:lineRule="exact"/>
        <w:rPr>
          <w:rFonts w:ascii="Times New Roman" w:hAnsi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eastAsiaTheme="minorHAnsi"/>
          <w:iCs/>
          <w:sz w:val="24"/>
          <w:szCs w:val="24"/>
          <w:lang w:eastAsia="en-US"/>
        </w:rPr>
        <w:t xml:space="preserve">на территории муниципального образования Ставропольского края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 </w:t>
      </w:r>
      <w:r>
        <w:rPr>
          <w:rFonts w:ascii="Times New Roman" w:hAnsi="Times New Roman" w:eastAsiaTheme="minorHAnsi"/>
          <w:sz w:val="24"/>
          <w:szCs w:val="24"/>
          <w:lang w:eastAsia="en-US"/>
        </w:rPr>
      </w:r>
    </w:p>
    <w:p>
      <w:pPr>
        <w:jc w:val="center"/>
        <w:spacing w:after="0" w:line="240" w:lineRule="exact"/>
        <w:rPr>
          <w:rFonts w:ascii="Times New Roman" w:hAnsi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eastAsiaTheme="minorHAnsi"/>
          <w:sz w:val="24"/>
          <w:szCs w:val="24"/>
          <w:lang w:eastAsia="en-US"/>
        </w:rPr>
      </w:r>
      <w:r>
        <w:rPr>
          <w:rFonts w:ascii="Times New Roman" w:hAnsi="Times New Roman" w:eastAsiaTheme="minorHAnsi"/>
          <w:sz w:val="24"/>
          <w:szCs w:val="24"/>
          <w:lang w:eastAsia="en-US"/>
        </w:rPr>
      </w:r>
    </w:p>
    <w:p>
      <w:pPr>
        <w:jc w:val="center"/>
        <w:spacing w:after="0" w:line="240" w:lineRule="exact"/>
        <w:rPr>
          <w:rFonts w:ascii="Times New Roman" w:hAnsi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eastAsiaTheme="minorHAnsi"/>
          <w:sz w:val="24"/>
          <w:szCs w:val="24"/>
          <w:lang w:eastAsia="en-US"/>
        </w:rPr>
      </w:r>
      <w:r>
        <w:rPr>
          <w:rFonts w:ascii="Times New Roman" w:hAnsi="Times New Roman" w:eastAsiaTheme="minorHAnsi"/>
          <w:sz w:val="24"/>
          <w:szCs w:val="24"/>
          <w:lang w:eastAsia="en-US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Прошу продлить срок действия разрешения на осуществление земляных работ на территории 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муниципального образования _________________________________________</w:t>
      </w:r>
      <w:r>
        <w:rPr>
          <w:rFonts w:ascii="Times New Roman" w:hAnsi="Times New Roman" w:eastAsiaTheme="minorHAnsi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Ставропольского края 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_________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_________________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________________________________</w:t>
      </w:r>
      <w:r>
        <w:rPr>
          <w:rFonts w:ascii="Times New Roman" w:hAnsi="Times New Roman" w:eastAsiaTheme="minorHAnsi"/>
          <w:sz w:val="24"/>
          <w:szCs w:val="24"/>
          <w:lang w:eastAsia="en-US"/>
        </w:rPr>
      </w:r>
    </w:p>
    <w:p>
      <w:pPr>
        <w:ind w:left="4111"/>
        <w:jc w:val="both"/>
        <w:spacing w:after="0" w:line="240" w:lineRule="auto"/>
        <w:rPr>
          <w:rFonts w:ascii="Times New Roman" w:hAnsi="Times New Roman" w:eastAsiaTheme="minorHAnsi"/>
          <w:sz w:val="20"/>
          <w:szCs w:val="20"/>
          <w:lang w:eastAsia="en-US"/>
        </w:rPr>
      </w:pPr>
      <w:r>
        <w:rPr>
          <w:rFonts w:ascii="Times New Roman" w:hAnsi="Times New Roman" w:eastAsiaTheme="minorHAnsi"/>
          <w:sz w:val="20"/>
          <w:szCs w:val="20"/>
          <w:lang w:eastAsia="en-US"/>
        </w:rPr>
        <w:t xml:space="preserve">(указать цель производства работ)</w:t>
      </w:r>
      <w:r>
        <w:rPr>
          <w:rFonts w:ascii="Times New Roman" w:hAnsi="Times New Roman" w:eastAsiaTheme="minorHAnsi"/>
          <w:sz w:val="20"/>
          <w:szCs w:val="20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от __________________ № ____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 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до «____» ________________20____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 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.</w:t>
      </w:r>
      <w:r>
        <w:rPr>
          <w:rFonts w:ascii="Times New Roman" w:hAnsi="Times New Roman" w:eastAsiaTheme="minorHAnsi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eastAsiaTheme="minorHAnsi"/>
          <w:sz w:val="24"/>
          <w:szCs w:val="24"/>
          <w:lang w:eastAsia="en-US"/>
        </w:rPr>
      </w:r>
      <w:r>
        <w:rPr>
          <w:rFonts w:ascii="Times New Roman" w:hAnsi="Times New Roman" w:eastAsiaTheme="minorHAnsi"/>
          <w:sz w:val="24"/>
          <w:szCs w:val="24"/>
          <w:lang w:eastAsia="en-US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Обязуюсь об окончании земляных работ и работ по восстановлению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 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дорожных покрытий, нарушенных элементов благоустройства сообщить в администрацию муниципального образования ____________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_______________________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__ Ставропольского края.</w:t>
      </w:r>
      <w:r>
        <w:rPr>
          <w:rFonts w:ascii="Times New Roman" w:hAnsi="Times New Roman" w:eastAsiaTheme="minorHAnsi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eastAsiaTheme="minorHAnsi"/>
          <w:sz w:val="24"/>
          <w:szCs w:val="24"/>
          <w:lang w:eastAsia="en-US"/>
        </w:rPr>
        <w:tab/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В случае 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выявления з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амечаний по восстановлению дорожных покрытий, нарушенных элементов благоустройства устранить их в указанный срок.</w:t>
      </w:r>
      <w:r>
        <w:rPr>
          <w:rFonts w:ascii="Times New Roman" w:hAnsi="Times New Roman" w:eastAsiaTheme="minorHAnsi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eastAsiaTheme="minorHAnsi"/>
          <w:sz w:val="24"/>
          <w:szCs w:val="24"/>
          <w:lang w:eastAsia="en-US"/>
        </w:rPr>
        <w:tab/>
        <w:t xml:space="preserve">К заявлению прилагаются следующие документы:</w:t>
      </w:r>
      <w:r>
        <w:rPr>
          <w:rFonts w:ascii="Times New Roman" w:hAnsi="Times New Roman" w:eastAsiaTheme="minorHAnsi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eastAsiaTheme="minorHAnsi"/>
          <w:sz w:val="24"/>
          <w:szCs w:val="24"/>
          <w:lang w:eastAsia="en-US"/>
        </w:rPr>
        <w:tab/>
        <w:t xml:space="preserve">1._____________________________________________________________________</w:t>
      </w:r>
      <w:r>
        <w:rPr>
          <w:rFonts w:ascii="Times New Roman" w:hAnsi="Times New Roman" w:eastAsiaTheme="minorHAnsi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eastAsiaTheme="minorHAnsi"/>
          <w:sz w:val="24"/>
          <w:szCs w:val="24"/>
          <w:lang w:eastAsia="en-US"/>
        </w:rPr>
        <w:tab/>
        <w:t xml:space="preserve">2._____________________________________________________________________</w:t>
      </w:r>
      <w:r>
        <w:rPr>
          <w:rFonts w:ascii="Times New Roman" w:hAnsi="Times New Roman" w:eastAsiaTheme="minorHAnsi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eastAsiaTheme="minorHAnsi"/>
          <w:sz w:val="24"/>
          <w:szCs w:val="24"/>
          <w:lang w:eastAsia="en-US"/>
        </w:rPr>
        <w:tab/>
        <w:t xml:space="preserve">3._____________________________________________________________________</w:t>
      </w:r>
      <w:r>
        <w:rPr>
          <w:rFonts w:ascii="Times New Roman" w:hAnsi="Times New Roman" w:eastAsiaTheme="minorHAnsi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4"/>
          <w:szCs w:val="24"/>
          <w:lang w:eastAsia="en-US"/>
        </w:rPr>
        <w:outlineLvl w:val="0"/>
      </w:pPr>
      <w:r>
        <w:rPr>
          <w:rFonts w:ascii="Times New Roman" w:hAnsi="Times New Roman" w:eastAsiaTheme="minorHAnsi"/>
          <w:sz w:val="24"/>
          <w:szCs w:val="24"/>
          <w:lang w:eastAsia="en-US"/>
        </w:rPr>
        <w:tab/>
        <w:t xml:space="preserve">4._____________________________________________________________________</w:t>
      </w:r>
      <w:r>
        <w:rPr>
          <w:rFonts w:ascii="Times New Roman" w:hAnsi="Times New Roman" w:eastAsiaTheme="minorHAnsi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4"/>
          <w:szCs w:val="24"/>
          <w:lang w:eastAsia="en-US" w:bidi="ru-RU"/>
        </w:rPr>
      </w:pPr>
      <w:r>
        <w:rPr>
          <w:rFonts w:ascii="Times New Roman" w:hAnsi="Times New Roman" w:eastAsiaTheme="minorHAnsi"/>
          <w:sz w:val="24"/>
          <w:szCs w:val="24"/>
          <w:lang w:eastAsia="en-US" w:bidi="ru-RU"/>
        </w:rPr>
      </w:r>
      <w:r>
        <w:rPr>
          <w:rFonts w:ascii="Times New Roman" w:hAnsi="Times New Roman" w:eastAsiaTheme="minorHAnsi"/>
          <w:sz w:val="24"/>
          <w:szCs w:val="24"/>
          <w:lang w:eastAsia="en-US" w:bidi="ru-RU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4"/>
          <w:szCs w:val="24"/>
          <w:lang w:eastAsia="en-US" w:bidi="ru-RU"/>
        </w:rPr>
      </w:pPr>
      <w:r>
        <w:rPr>
          <w:rFonts w:ascii="Times New Roman" w:hAnsi="Times New Roman" w:eastAsiaTheme="minorHAnsi"/>
          <w:sz w:val="24"/>
          <w:szCs w:val="24"/>
          <w:lang w:eastAsia="en-US" w:bidi="ru-RU"/>
        </w:rPr>
        <w:tab/>
      </w:r>
      <w:r>
        <w:rPr>
          <w:rFonts w:ascii="Times New Roman" w:hAnsi="Times New Roman" w:eastAsiaTheme="minorHAnsi"/>
          <w:sz w:val="24"/>
          <w:szCs w:val="24"/>
          <w:lang w:eastAsia="en-US" w:bidi="ru-RU"/>
        </w:rPr>
        <w:t xml:space="preserve">Результат предоставления услуги прошу</w:t>
      </w:r>
      <w:r>
        <w:rPr>
          <w:rFonts w:ascii="Times New Roman" w:hAnsi="Times New Roman" w:eastAsiaTheme="minorHAnsi"/>
          <w:sz w:val="24"/>
          <w:szCs w:val="24"/>
          <w:lang w:eastAsia="en-US" w:bidi="ru-RU"/>
        </w:rPr>
        <w:t xml:space="preserve"> (отметить «</w:t>
      </w:r>
      <w:r>
        <w:rPr>
          <w:rFonts w:ascii="Times New Roman" w:hAnsi="Times New Roman" w:eastAsiaTheme="minorHAnsi"/>
          <w:sz w:val="24"/>
          <w:szCs w:val="24"/>
          <w:lang w:val="en-US" w:eastAsia="en-US" w:bidi="ru-RU"/>
        </w:rPr>
        <w:t xml:space="preserve">V</w:t>
      </w:r>
      <w:r>
        <w:rPr>
          <w:rFonts w:ascii="Times New Roman" w:hAnsi="Times New Roman" w:eastAsiaTheme="minorHAnsi"/>
          <w:sz w:val="24"/>
          <w:szCs w:val="24"/>
          <w:lang w:eastAsia="en-US" w:bidi="ru-RU"/>
        </w:rPr>
        <w:t xml:space="preserve">»)</w:t>
      </w:r>
      <w:r>
        <w:rPr>
          <w:rFonts w:ascii="Times New Roman" w:hAnsi="Times New Roman" w:eastAsiaTheme="minorHAnsi"/>
          <w:sz w:val="24"/>
          <w:szCs w:val="24"/>
          <w:lang w:eastAsia="en-US" w:bidi="ru-RU"/>
        </w:rPr>
        <w:t xml:space="preserve">:</w:t>
      </w:r>
      <w:r>
        <w:rPr>
          <w:rFonts w:ascii="Times New Roman" w:hAnsi="Times New Roman" w:eastAsiaTheme="minorHAnsi"/>
          <w:sz w:val="24"/>
          <w:szCs w:val="24"/>
          <w:lang w:eastAsia="en-US" w:bidi="ru-RU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4"/>
          <w:szCs w:val="24"/>
          <w:lang w:eastAsia="en-US" w:bidi="ru-RU"/>
        </w:rPr>
      </w:pPr>
      <w:r>
        <w:rPr>
          <w:rFonts w:ascii="Times New Roman" w:hAnsi="Times New Roman" w:eastAsiaTheme="minorHAnsi"/>
          <w:sz w:val="24"/>
          <w:szCs w:val="24"/>
          <w:lang w:eastAsia="en-US" w:bidi="ru-RU"/>
        </w:rPr>
      </w:r>
      <w:r>
        <w:rPr>
          <w:rFonts w:ascii="Times New Roman" w:hAnsi="Times New Roman" w:eastAsiaTheme="minorHAnsi"/>
          <w:sz w:val="24"/>
          <w:szCs w:val="24"/>
          <w:lang w:eastAsia="en-US" w:bidi="ru-RU"/>
        </w:rPr>
      </w:r>
    </w:p>
    <w:tbl>
      <w:tblPr>
        <w:tblW w:w="9292" w:type="dxa"/>
        <w:tblInd w:w="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9009"/>
        <w:gridCol w:w="283"/>
      </w:tblGrid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  <w:t xml:space="preserve">направить в форме электронного документа в личный кабинет на ЕПГУ / РПГУ</w:t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</w:tr>
      <w:tr>
        <w:tblPrEx/>
        <w:trPr>
          <w:trHeight w:val="8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</w:tr>
      <w:tr>
        <w:tblPrEx/>
        <w:trPr>
          <w:trHeight w:val="1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  <w:t xml:space="preserve">выдать на бумажном носителе при личном обращении в орган местного самоуправления</w:t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</w:tr>
      <w:tr>
        <w:tblPrEx/>
        <w:trPr>
          <w:trHeight w:val="1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  <w:t xml:space="preserve">выдать на бумажном носителе при личном обращении в МФЦ, расположенный по адресу: _________________________________________________</w:t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</w:tr>
      <w:tr>
        <w:tblPrEx/>
        <w:trPr>
          <w:trHeight w:val="249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  <w:t xml:space="preserve">направить на бумажном носителе на почтовый адрес: __________________________</w:t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  <w:t xml:space="preserve">направить в форме электронного документа на адрес электронной почты: _________</w:t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eastAsiaTheme="minorHAnsi"/>
          <w:sz w:val="24"/>
          <w:szCs w:val="24"/>
          <w:lang w:eastAsia="en-US"/>
        </w:rPr>
        <w:outlineLvl w:val="0"/>
      </w:pPr>
      <w:r>
        <w:rPr>
          <w:rFonts w:ascii="Times New Roman" w:hAnsi="Times New Roman" w:eastAsiaTheme="minorHAnsi"/>
          <w:sz w:val="24"/>
          <w:szCs w:val="24"/>
          <w:lang w:eastAsia="en-US"/>
        </w:rPr>
      </w:r>
      <w:r>
        <w:rPr>
          <w:rFonts w:ascii="Times New Roman" w:hAnsi="Times New Roman" w:eastAsiaTheme="minorHAnsi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4"/>
          <w:szCs w:val="24"/>
          <w:lang w:eastAsia="en-US"/>
        </w:rPr>
        <w:outlineLvl w:val="0"/>
      </w:pPr>
      <w:r>
        <w:rPr>
          <w:rFonts w:ascii="Times New Roman" w:hAnsi="Times New Roman" w:eastAsiaTheme="minorHAnsi"/>
          <w:sz w:val="24"/>
          <w:szCs w:val="24"/>
          <w:lang w:eastAsia="en-US"/>
        </w:rPr>
      </w:r>
      <w:r>
        <w:rPr>
          <w:rFonts w:ascii="Times New Roman" w:hAnsi="Times New Roman" w:eastAsiaTheme="minorHAnsi"/>
          <w:sz w:val="24"/>
          <w:szCs w:val="24"/>
          <w:lang w:eastAsia="en-US"/>
        </w:rPr>
      </w:r>
    </w:p>
    <w:tbl>
      <w:tblPr>
        <w:tblW w:w="924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6"/>
        <w:gridCol w:w="396"/>
        <w:gridCol w:w="2439"/>
        <w:gridCol w:w="426"/>
        <w:gridCol w:w="3685"/>
      </w:tblGrid>
      <w:tr>
        <w:tblPrEx/>
        <w:trPr/>
        <w:tc>
          <w:tcPr>
            <w:tcBorders>
              <w:bottom w:val="single" w:color="auto" w:sz="4" w:space="0"/>
            </w:tcBorders>
            <w:tcW w:w="229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6" w:type="dxa"/>
            <w:vAlign w:val="bottom"/>
            <w:textDirection w:val="lrTb"/>
            <w:noWrap w:val="false"/>
          </w:tcPr>
          <w:p>
            <w:pPr>
              <w:ind w:left="57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bottom w:val="single" w:color="auto" w:sz="4" w:space="0"/>
            </w:tcBorders>
            <w:tcW w:w="243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2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bottom w:val="single" w:color="auto" w:sz="4" w:space="0"/>
            </w:tcBorders>
            <w:tcW w:w="36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29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(дата)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39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</w:tcBorders>
            <w:tcW w:w="243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(подпись)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42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</w:tcBorders>
            <w:tcW w:w="36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(расшифровка подписи)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eastAsiaTheme="minorHAnsi"/>
          <w:sz w:val="24"/>
          <w:szCs w:val="24"/>
          <w:lang w:eastAsia="en-US"/>
        </w:rPr>
        <w:outlineLvl w:val="0"/>
      </w:pPr>
      <w:r>
        <w:rPr>
          <w:rFonts w:ascii="Times New Roman" w:hAnsi="Times New Roman" w:eastAsiaTheme="minorHAnsi"/>
          <w:sz w:val="24"/>
          <w:szCs w:val="24"/>
          <w:lang w:eastAsia="en-US"/>
        </w:rPr>
      </w:r>
      <w:r>
        <w:rPr>
          <w:rFonts w:ascii="Times New Roman" w:hAnsi="Times New Roman" w:eastAsiaTheme="minorHAnsi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4"/>
          <w:szCs w:val="24"/>
          <w:lang w:eastAsia="en-US"/>
        </w:rPr>
        <w:outlineLvl w:val="0"/>
      </w:pPr>
      <w:r>
        <w:rPr>
          <w:rFonts w:ascii="Times New Roman" w:hAnsi="Times New Roman" w:eastAsiaTheme="minorHAnsi"/>
          <w:sz w:val="24"/>
          <w:szCs w:val="24"/>
          <w:lang w:eastAsia="en-US"/>
        </w:rPr>
      </w:r>
      <w:r>
        <w:rPr>
          <w:rFonts w:ascii="Times New Roman" w:hAnsi="Times New Roman" w:eastAsiaTheme="minorHAnsi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4"/>
          <w:szCs w:val="24"/>
          <w:lang w:eastAsia="en-US"/>
        </w:rPr>
        <w:outlineLvl w:val="0"/>
      </w:pPr>
      <w:r>
        <w:rPr>
          <w:rFonts w:ascii="Times New Roman" w:hAnsi="Times New Roman" w:eastAsiaTheme="minorHAnsi"/>
          <w:sz w:val="24"/>
          <w:szCs w:val="24"/>
          <w:lang w:eastAsia="en-US"/>
        </w:rPr>
      </w:r>
      <w:r>
        <w:rPr>
          <w:rFonts w:ascii="Times New Roman" w:hAnsi="Times New Roman" w:eastAsiaTheme="minorHAnsi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4"/>
          <w:szCs w:val="24"/>
          <w:lang w:eastAsia="en-US"/>
        </w:rPr>
        <w:outlineLvl w:val="0"/>
      </w:pPr>
      <w:r>
        <w:rPr>
          <w:rFonts w:ascii="Times New Roman" w:hAnsi="Times New Roman" w:eastAsiaTheme="minorHAnsi"/>
          <w:sz w:val="24"/>
          <w:szCs w:val="24"/>
          <w:lang w:eastAsia="en-US"/>
        </w:rPr>
      </w:r>
      <w:r>
        <w:rPr>
          <w:rFonts w:ascii="Times New Roman" w:hAnsi="Times New Roman" w:eastAsiaTheme="minorHAnsi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4"/>
          <w:szCs w:val="24"/>
          <w:lang w:eastAsia="en-US"/>
        </w:rPr>
        <w:sectPr>
          <w:headerReference w:type="first" r:id="rId10"/>
          <w:footnotePr/>
          <w:endnotePr/>
          <w:type w:val="nextPage"/>
          <w:pgSz w:w="11906" w:h="16838" w:orient="portrait"/>
          <w:pgMar w:top="1134" w:right="567" w:bottom="1134" w:left="1985" w:header="720" w:footer="709" w:gutter="0"/>
          <w:pgNumType w:start="1"/>
          <w:cols w:num="1" w:sep="0" w:space="720" w:equalWidth="1"/>
          <w:docGrid w:linePitch="360"/>
          <w:titlePg/>
        </w:sectPr>
      </w:pPr>
      <w:r>
        <w:rPr>
          <w:rFonts w:ascii="Times New Roman" w:hAnsi="Times New Roman" w:eastAsiaTheme="minorHAnsi"/>
          <w:sz w:val="24"/>
          <w:szCs w:val="24"/>
          <w:lang w:eastAsia="en-US"/>
        </w:rPr>
      </w:r>
      <w:r>
        <w:rPr>
          <w:rFonts w:ascii="Times New Roman" w:hAnsi="Times New Roman" w:eastAsiaTheme="minorHAnsi"/>
          <w:sz w:val="24"/>
          <w:szCs w:val="24"/>
          <w:lang w:eastAsia="en-US"/>
        </w:rPr>
      </w:r>
    </w:p>
    <w:p>
      <w:pPr>
        <w:ind w:left="4536"/>
        <w:jc w:val="center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Приложение № 3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left="4536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 технологической схеме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предоставления органами местного самоуправления муниципальных образований Ставропольского края муниципальной услуги «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Предоставление разрешения на осуществление земляных работ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left="4536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left="4820"/>
        <w:jc w:val="center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outlineLvl w:val="0"/>
      </w:pPr>
      <w:r>
        <w:rPr>
          <w:rFonts w:ascii="Times New Roman" w:hAnsi="Times New Roman"/>
          <w:sz w:val="24"/>
          <w:szCs w:val="24"/>
          <w:lang w:eastAsia="ru-RU"/>
        </w:rPr>
        <w:t xml:space="preserve">Форма</w:t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pP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  <w:t xml:space="preserve">________________________________________</w:t>
      </w: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r>
    </w:p>
    <w:p>
      <w:pPr>
        <w:ind w:left="5387"/>
        <w:jc w:val="both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18"/>
          <w:szCs w:val="18"/>
          <w:lang w:bidi="hi-IN"/>
        </w:rPr>
      </w:pPr>
      <w:r>
        <w:rPr>
          <w:rFonts w:ascii="Times New Roman" w:hAnsi="Times New Roman" w:eastAsia="Lucida Sans Unicode" w:cs="Mangal"/>
          <w:bCs/>
          <w:sz w:val="18"/>
          <w:szCs w:val="18"/>
          <w:lang w:bidi="hi-IN"/>
        </w:rPr>
        <w:t xml:space="preserve">(наименование уполномоченного органа)</w:t>
      </w:r>
      <w:r>
        <w:rPr>
          <w:rFonts w:ascii="Times New Roman" w:hAnsi="Times New Roman" w:eastAsia="Lucida Sans Unicode" w:cs="Mangal"/>
          <w:bCs/>
          <w:sz w:val="18"/>
          <w:szCs w:val="18"/>
          <w:lang w:bidi="hi-IN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pP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  <w:t xml:space="preserve">От: _____________________________________</w:t>
      </w: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pP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  <w:t xml:space="preserve">________________________________________</w:t>
      </w: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r>
    </w:p>
    <w:p>
      <w:pPr>
        <w:ind w:left="4962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18"/>
          <w:szCs w:val="18"/>
          <w:lang w:bidi="hi-IN"/>
        </w:rPr>
      </w:pPr>
      <w:r>
        <w:rPr>
          <w:rFonts w:ascii="Times New Roman" w:hAnsi="Times New Roman" w:eastAsia="Lucida Sans Unicode" w:cs="Mangal"/>
          <w:bCs/>
          <w:sz w:val="18"/>
          <w:szCs w:val="18"/>
          <w:lang w:bidi="hi-IN"/>
        </w:rPr>
        <w:t xml:space="preserve">(фамилия, имя, отчество (последнее - при наличии) </w:t>
      </w:r>
      <w:r>
        <w:rPr>
          <w:rFonts w:ascii="Times New Roman" w:hAnsi="Times New Roman" w:eastAsia="Lucida Sans Unicode" w:cs="Mangal"/>
          <w:bCs/>
          <w:sz w:val="18"/>
          <w:szCs w:val="18"/>
          <w:lang w:bidi="hi-IN"/>
        </w:rPr>
      </w:r>
    </w:p>
    <w:p>
      <w:pPr>
        <w:ind w:left="6237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18"/>
          <w:szCs w:val="18"/>
          <w:lang w:bidi="hi-IN"/>
        </w:rPr>
      </w:pPr>
      <w:r>
        <w:rPr>
          <w:rFonts w:ascii="Times New Roman" w:hAnsi="Times New Roman" w:eastAsia="Lucida Sans Unicode" w:cs="Mangal"/>
          <w:bCs/>
          <w:sz w:val="18"/>
          <w:szCs w:val="18"/>
          <w:lang w:bidi="hi-IN"/>
        </w:rPr>
        <w:t xml:space="preserve">физического лица)</w:t>
      </w:r>
      <w:r>
        <w:rPr>
          <w:rFonts w:ascii="Times New Roman" w:hAnsi="Times New Roman" w:eastAsia="Lucida Sans Unicode" w:cs="Mangal"/>
          <w:bCs/>
          <w:sz w:val="18"/>
          <w:szCs w:val="18"/>
          <w:lang w:bidi="hi-IN"/>
        </w:rPr>
      </w:r>
    </w:p>
    <w:p>
      <w:pPr>
        <w:ind w:left="4536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pP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  <w:t xml:space="preserve">________________________________________</w:t>
      </w: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r>
    </w:p>
    <w:p>
      <w:pPr>
        <w:ind w:left="4536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pP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  <w:t xml:space="preserve">________________________________________</w:t>
      </w: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r>
    </w:p>
    <w:p>
      <w:pPr>
        <w:ind w:left="4536"/>
        <w:jc w:val="center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18"/>
          <w:szCs w:val="18"/>
          <w:lang w:bidi="hi-IN"/>
        </w:rPr>
      </w:pPr>
      <w:r>
        <w:rPr>
          <w:rFonts w:ascii="Times New Roman" w:hAnsi="Times New Roman" w:eastAsia="Lucida Sans Unicode" w:cs="Mangal"/>
          <w:bCs/>
          <w:sz w:val="18"/>
          <w:szCs w:val="18"/>
          <w:lang w:bidi="hi-IN"/>
        </w:rPr>
        <w:t xml:space="preserve">(данные документа, удостоверяющего личность, место жительства, контактный телефон, адрес электронной почты)</w:t>
      </w:r>
      <w:r>
        <w:rPr>
          <w:rFonts w:ascii="Times New Roman" w:hAnsi="Times New Roman" w:eastAsia="Lucida Sans Unicode" w:cs="Mangal"/>
          <w:bCs/>
          <w:sz w:val="18"/>
          <w:szCs w:val="18"/>
          <w:lang w:bidi="hi-IN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pP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  <w:t xml:space="preserve">________________________________________</w:t>
      </w: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pP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  <w:t xml:space="preserve">________________________________________</w:t>
      </w: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r>
    </w:p>
    <w:p>
      <w:pPr>
        <w:ind w:left="5103"/>
        <w:jc w:val="center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18"/>
          <w:szCs w:val="18"/>
          <w:lang w:bidi="hi-IN"/>
        </w:rPr>
      </w:pPr>
      <w:r>
        <w:rPr>
          <w:rFonts w:ascii="Times New Roman" w:hAnsi="Times New Roman" w:eastAsia="Lucida Sans Unicode" w:cs="Mangal"/>
          <w:bCs/>
          <w:sz w:val="18"/>
          <w:szCs w:val="18"/>
          <w:lang w:bidi="hi-IN"/>
        </w:rPr>
        <w:t xml:space="preserve">(полное наименование ИНН, ОГРН юридического лица, ИП, ОГРНИП)</w:t>
      </w:r>
      <w:r>
        <w:rPr>
          <w:rFonts w:ascii="Times New Roman" w:hAnsi="Times New Roman" w:eastAsia="Lucida Sans Unicode" w:cs="Mangal"/>
          <w:bCs/>
          <w:sz w:val="18"/>
          <w:szCs w:val="18"/>
          <w:lang w:bidi="hi-IN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pP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  <w:t xml:space="preserve">________________________________________</w:t>
      </w: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pP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  <w:t xml:space="preserve">________________________________________</w:t>
      </w: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r>
    </w:p>
    <w:p>
      <w:pPr>
        <w:ind w:left="4678"/>
        <w:jc w:val="both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18"/>
          <w:szCs w:val="18"/>
          <w:lang w:bidi="hi-IN"/>
        </w:rPr>
      </w:pPr>
      <w:r>
        <w:rPr>
          <w:rFonts w:ascii="Times New Roman" w:hAnsi="Times New Roman" w:eastAsia="Lucida Sans Unicode" w:cs="Mangal"/>
          <w:bCs/>
          <w:sz w:val="18"/>
          <w:szCs w:val="18"/>
          <w:lang w:bidi="hi-IN"/>
        </w:rPr>
        <w:t xml:space="preserve">(контактный телефон, электронная почта, адрес местонахождения, почтовый адрес)</w:t>
      </w:r>
      <w:r>
        <w:rPr>
          <w:rFonts w:ascii="Times New Roman" w:hAnsi="Times New Roman" w:eastAsia="Lucida Sans Unicode" w:cs="Mangal"/>
          <w:bCs/>
          <w:sz w:val="18"/>
          <w:szCs w:val="18"/>
          <w:lang w:bidi="hi-IN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pP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  <w:t xml:space="preserve">________________________________________</w:t>
      </w: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pP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  <w:t xml:space="preserve">________________________________________</w:t>
      </w: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pP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  <w:t xml:space="preserve">________________________________________</w:t>
      </w:r>
      <w:r>
        <w:rPr>
          <w:rFonts w:ascii="Times New Roman" w:hAnsi="Times New Roman" w:eastAsia="Lucida Sans Unicode" w:cs="Mangal"/>
          <w:bCs/>
          <w:sz w:val="24"/>
          <w:szCs w:val="24"/>
          <w:lang w:bidi="hi-IN"/>
        </w:rPr>
      </w:r>
    </w:p>
    <w:p>
      <w:pPr>
        <w:ind w:left="4536"/>
        <w:jc w:val="center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18"/>
          <w:szCs w:val="18"/>
          <w:lang w:bidi="hi-IN"/>
        </w:rPr>
      </w:pPr>
      <w:r>
        <w:rPr>
          <w:rFonts w:ascii="Times New Roman" w:hAnsi="Times New Roman" w:eastAsia="Lucida Sans Unicode" w:cs="Mangal"/>
          <w:bCs/>
          <w:sz w:val="18"/>
          <w:szCs w:val="18"/>
          <w:lang w:bidi="hi-IN"/>
        </w:rPr>
        <w:t xml:space="preserve">(фамилия, имя, отчество (последнее - при наличии), данные</w:t>
      </w:r>
      <w:r>
        <w:rPr>
          <w:rFonts w:ascii="Times New Roman" w:hAnsi="Times New Roman" w:eastAsia="Lucida Sans Unicode" w:cs="Mangal"/>
          <w:bCs/>
          <w:sz w:val="18"/>
          <w:szCs w:val="18"/>
          <w:lang w:bidi="hi-IN"/>
        </w:rPr>
      </w:r>
    </w:p>
    <w:p>
      <w:pPr>
        <w:ind w:left="4536"/>
        <w:jc w:val="center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18"/>
          <w:szCs w:val="18"/>
          <w:lang w:bidi="hi-IN"/>
        </w:rPr>
      </w:pPr>
      <w:r>
        <w:rPr>
          <w:rFonts w:ascii="Times New Roman" w:hAnsi="Times New Roman" w:eastAsia="Lucida Sans Unicode" w:cs="Mangal"/>
          <w:bCs/>
          <w:sz w:val="18"/>
          <w:szCs w:val="18"/>
          <w:lang w:bidi="hi-IN"/>
        </w:rPr>
        <w:t xml:space="preserve">документа, удостоверяющего личность, данные документа, подтверждающего полномочия, контактный телефон,</w:t>
      </w:r>
      <w:r>
        <w:rPr>
          <w:rFonts w:ascii="Times New Roman" w:hAnsi="Times New Roman" w:eastAsia="Lucida Sans Unicode" w:cs="Mangal"/>
          <w:bCs/>
          <w:sz w:val="18"/>
          <w:szCs w:val="18"/>
          <w:lang w:bidi="hi-IN"/>
        </w:rPr>
      </w:r>
    </w:p>
    <w:p>
      <w:pPr>
        <w:ind w:left="4536"/>
        <w:jc w:val="center"/>
        <w:spacing w:after="0" w:line="240" w:lineRule="auto"/>
        <w:widowControl w:val="off"/>
        <w:rPr>
          <w:rFonts w:ascii="Times New Roman" w:hAnsi="Times New Roman" w:eastAsia="Lucida Sans Unicode" w:cs="Mangal"/>
          <w:bCs/>
          <w:sz w:val="18"/>
          <w:szCs w:val="18"/>
          <w:lang w:bidi="hi-IN"/>
        </w:rPr>
      </w:pPr>
      <w:r>
        <w:rPr>
          <w:rFonts w:ascii="Times New Roman" w:hAnsi="Times New Roman" w:eastAsia="Lucida Sans Unicode" w:cs="Mangal"/>
          <w:bCs/>
          <w:sz w:val="18"/>
          <w:szCs w:val="18"/>
          <w:lang w:bidi="hi-IN"/>
        </w:rPr>
        <w:t xml:space="preserve">адрес электронной почты представителя)</w:t>
      </w:r>
      <w:r>
        <w:rPr>
          <w:rFonts w:ascii="Times New Roman" w:hAnsi="Times New Roman" w:eastAsia="Lucida Sans Unicode" w:cs="Mangal"/>
          <w:bCs/>
          <w:sz w:val="18"/>
          <w:szCs w:val="18"/>
          <w:lang w:bidi="hi-IN"/>
        </w:rPr>
      </w:r>
    </w:p>
    <w:p>
      <w:pPr>
        <w:ind w:left="4536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center"/>
        <w:spacing w:after="0" w:line="240" w:lineRule="exact"/>
        <w:rPr>
          <w:rFonts w:ascii="Times New Roman" w:hAnsi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ЗАЯВЛЕНИЕ</w:t>
      </w:r>
      <w:r>
        <w:rPr>
          <w:rFonts w:ascii="Times New Roman" w:hAnsi="Times New Roman" w:eastAsiaTheme="minorHAnsi"/>
          <w:sz w:val="24"/>
          <w:szCs w:val="24"/>
          <w:lang w:eastAsia="en-US"/>
        </w:rPr>
      </w:r>
    </w:p>
    <w:p>
      <w:pPr>
        <w:jc w:val="center"/>
        <w:spacing w:after="0" w:line="240" w:lineRule="exact"/>
        <w:rPr>
          <w:rFonts w:ascii="Times New Roman" w:hAnsi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о закрытии разрешения на осуществление земляных работ</w:t>
      </w:r>
      <w:r>
        <w:rPr>
          <w:rFonts w:ascii="Times New Roman" w:hAnsi="Times New Roman" w:eastAsiaTheme="minorHAnsi"/>
          <w:sz w:val="24"/>
          <w:szCs w:val="24"/>
          <w:lang w:eastAsia="en-US"/>
        </w:rPr>
      </w:r>
    </w:p>
    <w:p>
      <w:pPr>
        <w:ind w:left="4536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Прошу закрыть разрешение </w:t>
      </w:r>
      <w:r>
        <w:rPr>
          <w:rFonts w:ascii="Times New Roman" w:hAnsi="Times New Roman"/>
          <w:sz w:val="24"/>
          <w:szCs w:val="24"/>
        </w:rPr>
        <w:t xml:space="preserve">на осуществление </w:t>
      </w:r>
      <w:r>
        <w:rPr>
          <w:rFonts w:ascii="Times New Roman" w:hAnsi="Times New Roman"/>
          <w:sz w:val="24"/>
          <w:szCs w:val="24"/>
        </w:rPr>
        <w:t xml:space="preserve">земляных работ на территории муниципального образования </w:t>
      </w:r>
      <w:r>
        <w:rPr>
          <w:rFonts w:ascii="Times New Roman" w:hAnsi="Times New Roman"/>
          <w:sz w:val="24"/>
          <w:szCs w:val="24"/>
        </w:rPr>
        <w:t xml:space="preserve">_____________________________________</w:t>
      </w:r>
      <w:r>
        <w:rPr>
          <w:rFonts w:ascii="Times New Roman" w:hAnsi="Times New Roman"/>
          <w:sz w:val="24"/>
          <w:szCs w:val="24"/>
        </w:rPr>
        <w:t xml:space="preserve">______________</w:t>
      </w:r>
      <w:r>
        <w:rPr>
          <w:rFonts w:ascii="Times New Roman" w:hAnsi="Times New Roman"/>
          <w:sz w:val="24"/>
          <w:szCs w:val="24"/>
        </w:rPr>
        <w:t xml:space="preserve"> Ставропольского края</w:t>
      </w:r>
      <w:r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«</w:t>
      </w:r>
      <w:r>
        <w:rPr>
          <w:rFonts w:ascii="Times New Roman" w:hAnsi="Times New Roman"/>
          <w:sz w:val="24"/>
          <w:szCs w:val="24"/>
        </w:rPr>
        <w:t xml:space="preserve">____</w:t>
      </w:r>
      <w:r>
        <w:rPr>
          <w:rFonts w:ascii="Times New Roman" w:hAnsi="Times New Roman"/>
          <w:sz w:val="24"/>
          <w:szCs w:val="24"/>
        </w:rPr>
        <w:t xml:space="preserve">»</w:t>
      </w:r>
      <w:r>
        <w:rPr>
          <w:rFonts w:ascii="Times New Roman" w:hAnsi="Times New Roman"/>
          <w:sz w:val="24"/>
          <w:szCs w:val="24"/>
        </w:rPr>
        <w:t xml:space="preserve"> ____</w:t>
      </w:r>
      <w:r>
        <w:rPr>
          <w:rFonts w:ascii="Times New Roman" w:hAnsi="Times New Roman"/>
          <w:sz w:val="24"/>
          <w:szCs w:val="24"/>
        </w:rPr>
        <w:t xml:space="preserve">_____</w:t>
      </w:r>
      <w:r>
        <w:rPr>
          <w:rFonts w:ascii="Times New Roman" w:hAnsi="Times New Roman"/>
          <w:sz w:val="24"/>
          <w:szCs w:val="24"/>
        </w:rPr>
        <w:t xml:space="preserve">______ 20____ г. № ________.</w:t>
      </w:r>
      <w:r>
        <w:rPr>
          <w:rFonts w:ascii="Times New Roman" w:hAnsi="Times New Roman"/>
          <w:sz w:val="24"/>
          <w:szCs w:val="24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Благоустройство, нарушенное в процессе производства земляных работ, выполнено в полном объеме.</w:t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eastAsiaTheme="minorHAnsi"/>
          <w:sz w:val="24"/>
          <w:szCs w:val="24"/>
          <w:lang w:eastAsia="en-US"/>
        </w:rPr>
        <w:tab/>
        <w:t xml:space="preserve">К заявлению прилагаются следующие документы:</w:t>
      </w:r>
      <w:r>
        <w:rPr>
          <w:rFonts w:ascii="Times New Roman" w:hAnsi="Times New Roman" w:eastAsiaTheme="minorHAnsi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eastAsiaTheme="minorHAnsi"/>
          <w:sz w:val="24"/>
          <w:szCs w:val="24"/>
          <w:lang w:eastAsia="en-US"/>
        </w:rPr>
        <w:tab/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1._____________________________________________________________________</w:t>
      </w:r>
      <w:r>
        <w:rPr>
          <w:rFonts w:ascii="Times New Roman" w:hAnsi="Times New Roman" w:eastAsiaTheme="minorHAnsi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eastAsiaTheme="minorHAnsi"/>
          <w:sz w:val="24"/>
          <w:szCs w:val="24"/>
          <w:lang w:eastAsia="en-US"/>
        </w:rPr>
        <w:tab/>
        <w:t xml:space="preserve">2._____________________________________________________________________</w:t>
      </w:r>
      <w:r>
        <w:rPr>
          <w:rFonts w:ascii="Times New Roman" w:hAnsi="Times New Roman" w:eastAsiaTheme="minorHAnsi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eastAsiaTheme="minorHAnsi"/>
          <w:sz w:val="24"/>
          <w:szCs w:val="24"/>
          <w:lang w:eastAsia="en-US"/>
        </w:rPr>
        <w:tab/>
        <w:t xml:space="preserve">3._____________________________________________________________________</w:t>
      </w:r>
      <w:r>
        <w:rPr>
          <w:rFonts w:ascii="Times New Roman" w:hAnsi="Times New Roman" w:eastAsiaTheme="minorHAnsi"/>
          <w:sz w:val="24"/>
          <w:szCs w:val="24"/>
          <w:lang w:eastAsia="en-US"/>
        </w:rPr>
      </w:r>
    </w:p>
    <w:p>
      <w:pPr>
        <w:ind w:firstLine="142"/>
        <w:jc w:val="both"/>
        <w:spacing w:after="0" w:line="240" w:lineRule="auto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Theme="minorHAnsi"/>
          <w:sz w:val="24"/>
          <w:szCs w:val="24"/>
          <w:lang w:eastAsia="en-US"/>
        </w:rPr>
        <w:tab/>
        <w:t xml:space="preserve">4._____________________________________________________________________</w:t>
      </w:r>
      <w:r>
        <w:rPr>
          <w:rFonts w:ascii="Times New Roman" w:hAnsi="Times New Roman"/>
          <w:sz w:val="24"/>
          <w:szCs w:val="24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4"/>
          <w:szCs w:val="24"/>
          <w:lang w:eastAsia="en-US" w:bidi="ru-RU"/>
        </w:rPr>
      </w:pPr>
      <w:r>
        <w:rPr>
          <w:rFonts w:ascii="Times New Roman" w:hAnsi="Times New Roman" w:eastAsiaTheme="minorHAnsi"/>
          <w:sz w:val="24"/>
          <w:szCs w:val="24"/>
          <w:lang w:eastAsia="en-US" w:bidi="ru-RU"/>
        </w:rPr>
        <w:t xml:space="preserve">Результат предоставления услуги прошу (отметить «</w:t>
      </w:r>
      <w:r>
        <w:rPr>
          <w:rFonts w:ascii="Times New Roman" w:hAnsi="Times New Roman" w:eastAsiaTheme="minorHAnsi"/>
          <w:sz w:val="24"/>
          <w:szCs w:val="24"/>
          <w:lang w:val="en-US" w:eastAsia="en-US" w:bidi="ru-RU"/>
        </w:rPr>
        <w:t xml:space="preserve">V</w:t>
      </w:r>
      <w:r>
        <w:rPr>
          <w:rFonts w:ascii="Times New Roman" w:hAnsi="Times New Roman" w:eastAsiaTheme="minorHAnsi"/>
          <w:sz w:val="24"/>
          <w:szCs w:val="24"/>
          <w:lang w:eastAsia="en-US" w:bidi="ru-RU"/>
        </w:rPr>
        <w:t xml:space="preserve">»):</w:t>
      </w:r>
      <w:r>
        <w:rPr>
          <w:rFonts w:ascii="Times New Roman" w:hAnsi="Times New Roman" w:eastAsiaTheme="minorHAnsi"/>
          <w:sz w:val="24"/>
          <w:szCs w:val="24"/>
          <w:lang w:eastAsia="en-US" w:bidi="ru-RU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4"/>
          <w:szCs w:val="24"/>
          <w:lang w:eastAsia="en-US" w:bidi="ru-RU"/>
        </w:rPr>
      </w:pPr>
      <w:r>
        <w:rPr>
          <w:rFonts w:ascii="Times New Roman" w:hAnsi="Times New Roman" w:eastAsiaTheme="minorHAnsi"/>
          <w:sz w:val="24"/>
          <w:szCs w:val="24"/>
          <w:lang w:eastAsia="en-US" w:bidi="ru-RU"/>
        </w:rPr>
      </w:r>
      <w:r>
        <w:rPr>
          <w:rFonts w:ascii="Times New Roman" w:hAnsi="Times New Roman" w:eastAsiaTheme="minorHAnsi"/>
          <w:sz w:val="24"/>
          <w:szCs w:val="24"/>
          <w:lang w:eastAsia="en-US" w:bidi="ru-RU"/>
        </w:rPr>
      </w:r>
    </w:p>
    <w:tbl>
      <w:tblPr>
        <w:tblW w:w="9292" w:type="dxa"/>
        <w:tblInd w:w="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9009"/>
        <w:gridCol w:w="283"/>
      </w:tblGrid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  <w:t xml:space="preserve">направить в форме электронного документа в личный кабинет на ЕПГУ / РПГУ</w:t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</w:tr>
      <w:tr>
        <w:tblPrEx/>
        <w:trPr>
          <w:trHeight w:val="8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</w:tr>
      <w:tr>
        <w:tblPrEx/>
        <w:trPr>
          <w:trHeight w:val="1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  <w:t xml:space="preserve">выдать на бумажном носителе при личном обращении в орган местного самоуправления</w:t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</w:tr>
      <w:tr>
        <w:tblPrEx/>
        <w:trPr>
          <w:trHeight w:val="1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  <w:t xml:space="preserve">выдать на бумажном носителе при личном обращении в МФЦ, расположенный по адресу: _________________________________________________</w:t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</w:tr>
      <w:tr>
        <w:tblPrEx/>
        <w:trPr>
          <w:trHeight w:val="249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  <w:t xml:space="preserve">направить на бумажном носителе на почтовый адрес: __________________________</w:t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  <w:t xml:space="preserve">направить в форме электронного документа на адрес электронной почты: _________</w:t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eastAsiaTheme="minorHAnsi"/>
          <w:sz w:val="24"/>
          <w:szCs w:val="24"/>
          <w:lang w:eastAsia="en-US"/>
        </w:rPr>
        <w:outlineLvl w:val="0"/>
      </w:pPr>
      <w:r>
        <w:rPr>
          <w:rFonts w:ascii="Times New Roman" w:hAnsi="Times New Roman" w:eastAsiaTheme="minorHAnsi"/>
          <w:sz w:val="24"/>
          <w:szCs w:val="24"/>
          <w:lang w:eastAsia="en-US"/>
        </w:rPr>
      </w:r>
      <w:r>
        <w:rPr>
          <w:rFonts w:ascii="Times New Roman" w:hAnsi="Times New Roman" w:eastAsiaTheme="minorHAnsi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4"/>
          <w:szCs w:val="24"/>
          <w:lang w:eastAsia="en-US"/>
        </w:rPr>
        <w:outlineLvl w:val="0"/>
      </w:pPr>
      <w:r>
        <w:rPr>
          <w:rFonts w:ascii="Times New Roman" w:hAnsi="Times New Roman" w:eastAsiaTheme="minorHAnsi"/>
          <w:sz w:val="24"/>
          <w:szCs w:val="24"/>
          <w:lang w:eastAsia="en-US"/>
        </w:rPr>
      </w:r>
      <w:r>
        <w:rPr>
          <w:rFonts w:ascii="Times New Roman" w:hAnsi="Times New Roman" w:eastAsiaTheme="minorHAnsi"/>
          <w:sz w:val="24"/>
          <w:szCs w:val="24"/>
          <w:lang w:eastAsia="en-US"/>
        </w:rPr>
      </w:r>
    </w:p>
    <w:tbl>
      <w:tblPr>
        <w:tblW w:w="924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6"/>
        <w:gridCol w:w="396"/>
        <w:gridCol w:w="2439"/>
        <w:gridCol w:w="426"/>
        <w:gridCol w:w="3685"/>
      </w:tblGrid>
      <w:tr>
        <w:tblPrEx/>
        <w:trPr/>
        <w:tc>
          <w:tcPr>
            <w:tcBorders>
              <w:bottom w:val="single" w:color="auto" w:sz="4" w:space="0"/>
            </w:tcBorders>
            <w:tcW w:w="229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6" w:type="dxa"/>
            <w:vAlign w:val="bottom"/>
            <w:textDirection w:val="lrTb"/>
            <w:noWrap w:val="false"/>
          </w:tcPr>
          <w:p>
            <w:pPr>
              <w:ind w:left="57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bottom w:val="single" w:color="auto" w:sz="4" w:space="0"/>
            </w:tcBorders>
            <w:tcW w:w="243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2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bottom w:val="single" w:color="auto" w:sz="4" w:space="0"/>
            </w:tcBorders>
            <w:tcW w:w="36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29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(дата)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39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</w:tcBorders>
            <w:tcW w:w="243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(подпись)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42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</w:tcBorders>
            <w:tcW w:w="36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(расшифровка подписи)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</w:tr>
    </w:tbl>
    <w:p>
      <w:pPr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left="4536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/>
          <w:color w:val="000000"/>
          <w:sz w:val="28"/>
          <w:szCs w:val="28"/>
          <w:lang w:eastAsia="ru-RU"/>
        </w:rPr>
      </w:r>
    </w:p>
    <w:p>
      <w:pPr>
        <w:ind w:left="4536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/>
          <w:color w:val="000000"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  <w:sectPr>
          <w:footnotePr/>
          <w:endnotePr/>
          <w:type w:val="nextPage"/>
          <w:pgSz w:w="11906" w:h="16838" w:orient="portrait"/>
          <w:pgMar w:top="1418" w:right="567" w:bottom="1418" w:left="1985" w:header="720" w:footer="709" w:gutter="0"/>
          <w:pgNumType w:start="1"/>
          <w:cols w:num="1" w:sep="0" w:space="720" w:equalWidth="1"/>
          <w:docGrid w:linePitch="360"/>
          <w:titlePg/>
        </w:sectPr>
      </w:pPr>
      <w:r>
        <w:rPr>
          <w:rFonts w:ascii="Times New Roman" w:hAnsi="Times New Roman"/>
          <w:sz w:val="20"/>
          <w:szCs w:val="20"/>
          <w:lang w:eastAsia="ru-RU"/>
        </w:rPr>
      </w:r>
      <w:r>
        <w:rPr>
          <w:rFonts w:ascii="Times New Roman" w:hAnsi="Times New Roman"/>
          <w:sz w:val="20"/>
          <w:szCs w:val="20"/>
          <w:lang w:eastAsia="ru-RU"/>
        </w:rPr>
      </w:r>
    </w:p>
    <w:p>
      <w:pPr>
        <w:ind w:left="4536"/>
        <w:jc w:val="center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Приложение №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4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left="4536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 технологической схеме предоставления органами местного самоуправления муниципальных образований Ставропольского края муниципальной услуги «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Предоставление разрешения на осуществление земляных работ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left="7371" w:hanging="283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Форма</w:t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ind w:left="7371" w:hanging="283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 xml:space="preserve">З А Я В Л Е Н И Е</w:t>
      </w:r>
      <w:r>
        <w:rPr>
          <w:rFonts w:ascii="Times New Roman" w:hAnsi="Times New Roman"/>
          <w:b/>
          <w:bCs/>
          <w:sz w:val="24"/>
          <w:szCs w:val="28"/>
        </w:rPr>
      </w:r>
    </w:p>
    <w:p>
      <w:pPr>
        <w:jc w:val="center"/>
        <w:spacing w:after="0" w:line="240" w:lineRule="auto"/>
        <w:widowControl w:val="off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Times New Roman" w:hAnsi="Times New Roman"/>
          <w:bCs/>
          <w:sz w:val="24"/>
          <w:szCs w:val="28"/>
        </w:rPr>
        <w:t xml:space="preserve">об исправлении допущенных опечаток и (или) ошибок в </w:t>
      </w:r>
      <w:r>
        <w:rPr>
          <w:rFonts w:ascii="Times New Roman" w:hAnsi="Times New Roman"/>
          <w:bCs/>
          <w:sz w:val="24"/>
          <w:szCs w:val="28"/>
        </w:rPr>
        <w:t xml:space="preserve">выданных в результате предоставления муниципальной услуги документах</w:t>
      </w:r>
      <w:r>
        <w:rPr>
          <w:rFonts w:ascii="Courier New" w:hAnsi="Courier New" w:cs="Courier New"/>
          <w:sz w:val="20"/>
          <w:szCs w:val="20"/>
          <w:lang w:eastAsia="ru-RU"/>
        </w:rPr>
      </w: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747"/>
      </w:tblGrid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________________________________________________________________________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(наименование органа местного самоуправления)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</w:tr>
    </w:tbl>
    <w:p>
      <w:pPr>
        <w:jc w:val="center"/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tLeast"/>
        <w:rPr>
          <w:rFonts w:ascii="Times New Roman" w:hAnsi="Times New Roman" w:cstheme="minorBidi"/>
          <w:sz w:val="24"/>
          <w:szCs w:val="24"/>
          <w:lang w:eastAsia="ru-RU" w:bidi="ru-RU"/>
        </w:rPr>
      </w:pPr>
      <w:r>
        <w:rPr>
          <w:rFonts w:ascii="Times New Roman" w:hAnsi="Times New Roman" w:cstheme="minorBidi"/>
          <w:sz w:val="24"/>
          <w:szCs w:val="24"/>
          <w:lang w:eastAsia="ru-RU" w:bidi="ru-RU"/>
        </w:rPr>
        <w:t xml:space="preserve">Прошу исправить допущенную опечатку/ошибку в выданном в результате предоставления муниципальной услуги документе: _______________________________</w:t>
      </w:r>
      <w:r>
        <w:rPr>
          <w:rFonts w:ascii="Times New Roman" w:hAnsi="Times New Roman" w:cstheme="minorBidi"/>
          <w:sz w:val="24"/>
          <w:szCs w:val="24"/>
          <w:lang w:eastAsia="ru-RU" w:bidi="ru-RU"/>
        </w:rPr>
      </w:r>
    </w:p>
    <w:p>
      <w:pPr>
        <w:ind w:left="5670"/>
        <w:spacing w:after="0" w:line="240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(указать наименование документа)</w:t>
      </w:r>
      <w:r>
        <w:rPr>
          <w:rFonts w:ascii="Times New Roman" w:hAnsi="Times New Roman"/>
          <w:sz w:val="20"/>
          <w:szCs w:val="20"/>
        </w:rPr>
      </w:r>
    </w:p>
    <w:p>
      <w:pPr>
        <w:jc w:val="center"/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center"/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Сведения о заявителе</w:t>
      </w:r>
      <w:r>
        <w:rPr>
          <w:rFonts w:ascii="Times New Roman" w:hAnsi="Times New Roman"/>
          <w:sz w:val="24"/>
          <w:szCs w:val="24"/>
          <w:lang w:eastAsia="ru-RU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1076"/>
        <w:gridCol w:w="5100"/>
        <w:gridCol w:w="3394"/>
      </w:tblGrid>
      <w:tr>
        <w:tblPrEx/>
        <w:trPr/>
        <w:tc>
          <w:tcPr>
            <w:shd w:val="clear" w:color="auto" w:fill="auto"/>
            <w:tcW w:w="1108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1.1.</w:t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shd w:val="clear" w:color="auto" w:fill="auto"/>
            <w:tcW w:w="5354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Сведения о физическом лице, в случае если заявителем является физическое лицо:</w:t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shd w:val="clear" w:color="auto" w:fill="auto"/>
            <w:tcW w:w="3675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108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1.1.1.</w:t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shd w:val="clear" w:color="auto" w:fill="auto"/>
            <w:tcW w:w="5354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Фамилия, имя, отчество (</w:t>
            </w:r>
            <w:r>
              <w:rPr>
                <w:rFonts w:ascii="Times New Roman" w:hAnsi="Times New Roman"/>
                <w:lang w:eastAsia="ru-RU"/>
              </w:rPr>
              <w:t xml:space="preserve">последнее – </w:t>
            </w:r>
            <w:r>
              <w:rPr>
                <w:rFonts w:ascii="Times New Roman" w:hAnsi="Times New Roman"/>
                <w:lang w:eastAsia="ru-RU"/>
              </w:rPr>
              <w:t xml:space="preserve">при наличии)</w:t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shd w:val="clear" w:color="auto" w:fill="auto"/>
            <w:tcW w:w="3675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108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1.1.2.</w:t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shd w:val="clear" w:color="auto" w:fill="auto"/>
            <w:tcW w:w="5354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Реквизиты документа, удостоверяющего личность (не указываются в случае, если заявитель является индивидуальным предпринимателем)</w:t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shd w:val="clear" w:color="auto" w:fill="auto"/>
            <w:tcW w:w="3675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108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1.1.3.</w:t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shd w:val="clear" w:color="auto" w:fill="auto"/>
            <w:tcW w:w="5354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Основной государственный регистрационный номер индивидуального предпринимателя (в случае если заявитель является индивидуальным предпринимателем)</w:t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shd w:val="clear" w:color="auto" w:fill="auto"/>
            <w:tcW w:w="3675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108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1.2.</w:t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shd w:val="clear" w:color="auto" w:fill="auto"/>
            <w:tcW w:w="5354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Сведения о юридическом лице</w:t>
            </w:r>
            <w:r>
              <w:rPr>
                <w:rFonts w:ascii="Times New Roman" w:hAnsi="Times New Roman"/>
                <w:lang w:eastAsia="ru-RU"/>
              </w:rPr>
              <w:t xml:space="preserve">, </w:t>
            </w:r>
            <w:r>
              <w:rPr>
                <w:rFonts w:ascii="Times New Roman" w:hAnsi="Times New Roman"/>
                <w:lang w:eastAsia="ru-RU"/>
              </w:rPr>
              <w:t xml:space="preserve">в случае если заявителем является юридическое лицо:</w:t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shd w:val="clear" w:color="auto" w:fill="auto"/>
            <w:tcW w:w="3675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108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1.2.1.</w:t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shd w:val="clear" w:color="auto" w:fill="auto"/>
            <w:tcW w:w="5354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Полное наименование</w:t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shd w:val="clear" w:color="auto" w:fill="auto"/>
            <w:tcW w:w="3675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108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1.2.2.</w:t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shd w:val="clear" w:color="auto" w:fill="auto"/>
            <w:tcW w:w="5354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Основной государственный регистрационный номер</w:t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shd w:val="clear" w:color="auto" w:fill="auto"/>
            <w:tcW w:w="3675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108" w:type="dxa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1.2.3.</w:t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shd w:val="clear" w:color="auto" w:fill="auto"/>
            <w:tcW w:w="5354" w:type="dxa"/>
            <w:textDirection w:val="lrTb"/>
            <w:noWrap w:val="false"/>
          </w:tcPr>
          <w:p>
            <w:pPr>
              <w:jc w:val="both"/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Идентификационный номер налогоплательщика - юридического лица (не указывается в случае, если заявителем является иностранное юридическое лицо)</w:t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shd w:val="clear" w:color="auto" w:fill="auto"/>
            <w:tcW w:w="3675" w:type="dxa"/>
            <w:textDirection w:val="lrTb"/>
            <w:noWrap w:val="false"/>
          </w:tcPr>
          <w:p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</w:tr>
    </w:tbl>
    <w:p>
      <w:pPr>
        <w:ind w:left="4536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trike/>
          <w:sz w:val="28"/>
          <w:szCs w:val="28"/>
        </w:rPr>
      </w:pPr>
      <w:r>
        <w:rPr>
          <w:rFonts w:ascii="Times New Roman" w:hAnsi="Times New Roman"/>
          <w:strike/>
          <w:sz w:val="28"/>
          <w:szCs w:val="28"/>
        </w:rPr>
      </w:r>
      <w:r>
        <w:rPr>
          <w:rFonts w:ascii="Times New Roman" w:hAnsi="Times New Roman"/>
          <w:strike/>
          <w:sz w:val="28"/>
          <w:szCs w:val="28"/>
        </w:rPr>
      </w:r>
    </w:p>
    <w:p>
      <w:pPr>
        <w:jc w:val="center"/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 Сведения о представителе заявителя</w:t>
      </w:r>
      <w:r>
        <w:rPr>
          <w:rFonts w:ascii="Times New Roman" w:hAnsi="Times New Roman"/>
          <w:sz w:val="24"/>
          <w:szCs w:val="24"/>
          <w:lang w:eastAsia="ru-RU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1065"/>
        <w:gridCol w:w="5094"/>
        <w:gridCol w:w="3411"/>
      </w:tblGrid>
      <w:tr>
        <w:tblPrEx/>
        <w:trPr>
          <w:trHeight w:val="327"/>
        </w:trPr>
        <w:tc>
          <w:tcPr>
            <w:shd w:val="clear" w:color="auto" w:fill="auto"/>
            <w:tcW w:w="1108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2.1.</w:t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shd w:val="clear" w:color="auto" w:fill="auto"/>
            <w:tcW w:w="5354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Фамилия, имя, отчество (</w:t>
            </w:r>
            <w:r>
              <w:rPr>
                <w:rFonts w:ascii="Times New Roman" w:hAnsi="Times New Roman"/>
                <w:lang w:eastAsia="ru-RU"/>
              </w:rPr>
              <w:t xml:space="preserve">последнее – </w:t>
            </w:r>
            <w:r>
              <w:rPr>
                <w:rFonts w:ascii="Times New Roman" w:hAnsi="Times New Roman"/>
                <w:lang w:eastAsia="ru-RU"/>
              </w:rPr>
              <w:t xml:space="preserve">при наличии)</w:t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shd w:val="clear" w:color="auto" w:fill="auto"/>
            <w:tcW w:w="3675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108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2.2.</w:t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shd w:val="clear" w:color="auto" w:fill="auto"/>
            <w:tcW w:w="5354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Реквизиты документа, удостоверяющего личность </w:t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shd w:val="clear" w:color="auto" w:fill="auto"/>
            <w:tcW w:w="3675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108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2.3.</w:t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shd w:val="clear" w:color="auto" w:fill="auto"/>
            <w:tcW w:w="5354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Реквизиты документа, подтверждающего полномочия представителя </w:t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shd w:val="clear" w:color="auto" w:fill="auto"/>
            <w:tcW w:w="3675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</w:tr>
    </w:tbl>
    <w:p>
      <w:pPr>
        <w:ind w:left="4536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trike/>
          <w:sz w:val="28"/>
          <w:szCs w:val="28"/>
        </w:rPr>
      </w:pPr>
      <w:r>
        <w:rPr>
          <w:rFonts w:ascii="Times New Roman" w:hAnsi="Times New Roman"/>
          <w:strike/>
          <w:sz w:val="28"/>
          <w:szCs w:val="28"/>
        </w:rPr>
      </w:r>
      <w:r>
        <w:rPr>
          <w:rFonts w:ascii="Times New Roman" w:hAnsi="Times New Roman"/>
          <w:strike/>
          <w:sz w:val="28"/>
          <w:szCs w:val="28"/>
        </w:rPr>
      </w:r>
    </w:p>
    <w:p>
      <w:pPr>
        <w:jc w:val="center"/>
        <w:spacing w:after="0" w:line="240" w:lineRule="atLeast"/>
        <w:rPr>
          <w:rFonts w:ascii="Times New Roman" w:hAnsi="Times New Roman"/>
          <w:sz w:val="24"/>
          <w:szCs w:val="28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 Сведения о выданном решении, содержащем опечатку/</w:t>
      </w:r>
      <w:r>
        <w:rPr>
          <w:rFonts w:ascii="Times New Roman" w:hAnsi="Times New Roman"/>
          <w:sz w:val="24"/>
          <w:szCs w:val="28"/>
          <w:lang w:eastAsia="ru-RU"/>
        </w:rPr>
        <w:t xml:space="preserve">ошибку</w:t>
      </w:r>
      <w:r>
        <w:rPr>
          <w:rFonts w:ascii="Times New Roman" w:hAnsi="Times New Roman"/>
          <w:sz w:val="24"/>
          <w:szCs w:val="28"/>
          <w:lang w:eastAsia="ru-RU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1046"/>
        <w:gridCol w:w="4908"/>
        <w:gridCol w:w="1663"/>
        <w:gridCol w:w="1953"/>
      </w:tblGrid>
      <w:tr>
        <w:tblPrEx/>
        <w:trPr/>
        <w:tc>
          <w:tcPr>
            <w:shd w:val="clear" w:color="auto" w:fill="auto"/>
            <w:tcW w:w="10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№</w:t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shd w:val="clear" w:color="auto" w:fill="auto"/>
            <w:tcW w:w="49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Орган, выдавший решение</w:t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shd w:val="clear" w:color="auto" w:fill="auto"/>
            <w:tcW w:w="16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Номер документа</w:t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shd w:val="clear" w:color="auto" w:fill="auto"/>
            <w:tcW w:w="19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Дата документа</w:t>
            </w:r>
            <w:r>
              <w:rPr>
                <w:rFonts w:ascii="Times New Roman" w:hAnsi="Times New Roman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046" w:type="dxa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shd w:val="clear" w:color="auto" w:fill="auto"/>
            <w:tcW w:w="4909" w:type="dxa"/>
            <w:textDirection w:val="lrTb"/>
            <w:noWrap w:val="false"/>
          </w:tcPr>
          <w:p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  <w:p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shd w:val="clear" w:color="auto" w:fill="auto"/>
            <w:tcW w:w="1663" w:type="dxa"/>
            <w:textDirection w:val="lrTb"/>
            <w:noWrap w:val="false"/>
          </w:tcPr>
          <w:p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shd w:val="clear" w:color="auto" w:fill="auto"/>
            <w:tcW w:w="1953" w:type="dxa"/>
            <w:textDirection w:val="lrTb"/>
            <w:noWrap w:val="false"/>
          </w:tcPr>
          <w:p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</w:tr>
    </w:tbl>
    <w:p>
      <w:pPr>
        <w:jc w:val="center"/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center"/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 Обоснование для внесения исправлений в документы</w:t>
      </w:r>
      <w:r>
        <w:rPr>
          <w:rFonts w:ascii="Times New Roman" w:hAnsi="Times New Roman"/>
          <w:sz w:val="24"/>
          <w:szCs w:val="24"/>
          <w:lang w:eastAsia="ru-RU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523"/>
        <w:gridCol w:w="2799"/>
        <w:gridCol w:w="2809"/>
        <w:gridCol w:w="3439"/>
      </w:tblGrid>
      <w:tr>
        <w:tblPrEx/>
        <w:trPr/>
        <w:tc>
          <w:tcPr>
            <w:shd w:val="clear" w:color="auto" w:fill="auto"/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№</w:t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shd w:val="clear" w:color="auto" w:fill="auto"/>
            <w:tcW w:w="2976" w:type="dxa"/>
            <w:textDirection w:val="lrTb"/>
            <w:noWrap w:val="false"/>
          </w:tcPr>
          <w:p>
            <w:pPr>
              <w:ind w:left="5"/>
              <w:jc w:val="center"/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Данные (сведения), указанные в решении</w:t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ind w:left="5"/>
              <w:jc w:val="center"/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Данные (сведения), которые необходимо указать в решении</w:t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shd w:val="clear" w:color="auto" w:fill="auto"/>
            <w:tcW w:w="3650" w:type="dxa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Обоснование с указанием реквизита (-ов) документа (-ов), документации, на основании которых принималось решение </w:t>
            </w:r>
            <w:r>
              <w:rPr>
                <w:rFonts w:ascii="Times New Roman" w:hAnsi="Times New Roman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shd w:val="clear" w:color="auto" w:fill="auto"/>
            <w:tcW w:w="2976" w:type="dxa"/>
            <w:textDirection w:val="lrTb"/>
            <w:noWrap w:val="false"/>
          </w:tcPr>
          <w:p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  <w:p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shd w:val="clear" w:color="auto" w:fill="auto"/>
            <w:tcW w:w="3650" w:type="dxa"/>
            <w:textDirection w:val="lrTb"/>
            <w:noWrap w:val="false"/>
          </w:tcPr>
          <w:p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</w:tr>
    </w:tbl>
    <w:p>
      <w:pPr>
        <w:ind w:left="4536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trike/>
          <w:sz w:val="28"/>
          <w:szCs w:val="28"/>
        </w:rPr>
      </w:pPr>
      <w:r>
        <w:rPr>
          <w:rFonts w:ascii="Times New Roman" w:hAnsi="Times New Roman"/>
          <w:strike/>
          <w:sz w:val="28"/>
          <w:szCs w:val="28"/>
        </w:rPr>
      </w:r>
      <w:r>
        <w:rPr>
          <w:rFonts w:ascii="Times New Roman" w:hAnsi="Times New Roman"/>
          <w:strike/>
          <w:sz w:val="28"/>
          <w:szCs w:val="28"/>
        </w:rPr>
      </w:r>
    </w:p>
    <w:p>
      <w:pPr>
        <w:spacing w:after="0"/>
        <w:widowControl w:val="off"/>
        <w:rPr>
          <w:rFonts w:ascii="Tahoma" w:hAnsi="Tahoma" w:eastAsia="Tahoma" w:cs="Tahoma"/>
          <w:lang w:eastAsia="ru-RU" w:bidi="ru-RU"/>
        </w:rPr>
      </w:pPr>
      <w:r>
        <w:rPr>
          <w:rFonts w:ascii="Times New Roman" w:hAnsi="Times New Roman" w:eastAsia="Tahoma" w:cs="Tahoma"/>
          <w:lang w:eastAsia="ru-RU" w:bidi="ru-RU"/>
        </w:rPr>
        <w:t xml:space="preserve">Приложение: _________________________________________________________________</w:t>
      </w:r>
      <w:r>
        <w:rPr>
          <w:rFonts w:ascii="Tahoma" w:hAnsi="Tahoma" w:eastAsia="Tahoma" w:cs="Tahoma"/>
          <w:lang w:eastAsia="ru-RU" w:bidi="ru-RU"/>
        </w:rPr>
      </w:r>
    </w:p>
    <w:p>
      <w:pPr>
        <w:spacing w:after="0"/>
        <w:widowControl w:val="off"/>
        <w:rPr>
          <w:rFonts w:ascii="Times New Roman" w:hAnsi="Times New Roman" w:cs="Tahoma"/>
          <w:lang w:eastAsia="ru-RU" w:bidi="ru-RU"/>
        </w:rPr>
      </w:pPr>
      <w:r>
        <w:rPr>
          <w:rFonts w:ascii="Times New Roman" w:hAnsi="Times New Roman" w:cs="Tahoma"/>
          <w:lang w:eastAsia="ru-RU" w:bidi="ru-RU"/>
        </w:rPr>
        <w:t xml:space="preserve">Номер телефона и адрес электронной почты для связи: _____________________________</w:t>
      </w:r>
      <w:r>
        <w:rPr>
          <w:rFonts w:ascii="Times New Roman" w:hAnsi="Times New Roman" w:cs="Tahoma"/>
          <w:lang w:eastAsia="ru-RU" w:bidi="ru-RU"/>
        </w:rPr>
      </w:r>
    </w:p>
    <w:p>
      <w:pPr>
        <w:ind w:right="-143"/>
        <w:jc w:val="both"/>
        <w:spacing w:before="120" w:after="240" w:line="240" w:lineRule="auto"/>
        <w:widowControl w:val="off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Результат рассмотрения заявления прошу выдать следующим способом: (отметить «V»):</w:t>
      </w:r>
      <w:r>
        <w:rPr>
          <w:rFonts w:ascii="Times New Roman" w:hAnsi="Times New Roman"/>
          <w:lang w:eastAsia="ru-RU"/>
        </w:rPr>
      </w:r>
    </w:p>
    <w:tbl>
      <w:tblPr>
        <w:tblW w:w="9292" w:type="dxa"/>
        <w:tblInd w:w="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9009"/>
        <w:gridCol w:w="283"/>
      </w:tblGrid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  <w:t xml:space="preserve">направить в форме электронного документа в личный кабинет на ЕПГУ / РПГУ</w:t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</w:tr>
      <w:tr>
        <w:tblPrEx/>
        <w:trPr>
          <w:trHeight w:val="8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</w:tr>
      <w:tr>
        <w:tblPrEx/>
        <w:trPr>
          <w:trHeight w:val="1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  <w:t xml:space="preserve">выдать на бумажном носителе при личном обращении в орган местного самоуправления</w:t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</w:tr>
      <w:tr>
        <w:tblPrEx/>
        <w:trPr>
          <w:trHeight w:val="1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  <w:t xml:space="preserve">выдать на бумажном носителе при личном обращении в МФЦ, расположенный по адресу: _________________________________________________</w:t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</w:tr>
      <w:tr>
        <w:tblPrEx/>
        <w:trPr>
          <w:trHeight w:val="249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  <w:t xml:space="preserve">направить на бумажном носителе на почтовый адрес: __________________________</w:t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  <w:t xml:space="preserve">направить в форме электронного документа на адрес электронной почты: _________</w:t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 w:bidi="ru-RU"/>
              </w:rPr>
            </w:r>
          </w:p>
        </w:tc>
      </w:tr>
    </w:tbl>
    <w:p>
      <w:pPr>
        <w:ind w:right="-143"/>
        <w:jc w:val="both"/>
        <w:spacing w:after="0" w:line="240" w:lineRule="auto"/>
        <w:widowControl w:val="off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ind w:right="-143"/>
        <w:jc w:val="both"/>
        <w:spacing w:after="0" w:line="240" w:lineRule="auto"/>
        <w:widowControl w:val="off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_______________</w:t>
      </w:r>
      <w:r>
        <w:rPr>
          <w:rFonts w:ascii="Times New Roman" w:hAnsi="Times New Roman"/>
          <w:sz w:val="24"/>
          <w:szCs w:val="24"/>
          <w:lang w:eastAsia="ru-RU"/>
        </w:rPr>
        <w:tab/>
        <w:t xml:space="preserve">______________________</w:t>
      </w:r>
      <w:r>
        <w:rPr>
          <w:rFonts w:ascii="Times New Roman" w:hAnsi="Times New Roman"/>
          <w:sz w:val="24"/>
          <w:szCs w:val="24"/>
          <w:lang w:eastAsia="ru-RU"/>
        </w:rPr>
        <w:tab/>
        <w:t xml:space="preserve">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ab/>
        <w:t xml:space="preserve">(дата)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(подпись)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(</w:t>
      </w:r>
      <w:r>
        <w:rPr>
          <w:rFonts w:ascii="Times New Roman" w:hAnsi="Times New Roman"/>
          <w:sz w:val="20"/>
          <w:szCs w:val="24"/>
          <w:lang w:eastAsia="ru-RU"/>
        </w:rPr>
        <w:t xml:space="preserve">фамилия, имя, отчество (при наличии</w:t>
      </w:r>
      <w:r>
        <w:rPr>
          <w:rFonts w:ascii="Times New Roman" w:hAnsi="Times New Roman"/>
          <w:sz w:val="20"/>
          <w:szCs w:val="20"/>
        </w:rPr>
        <w:t xml:space="preserve">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</w:r>
    </w:p>
    <w:p>
      <w:pPr>
        <w:ind w:right="-143"/>
        <w:jc w:val="both"/>
        <w:spacing w:after="0" w:line="240" w:lineRule="auto"/>
        <w:widowControl w:val="off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ind w:left="4536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trike/>
          <w:sz w:val="28"/>
          <w:szCs w:val="28"/>
        </w:rPr>
        <w:sectPr>
          <w:footnotePr/>
          <w:endnotePr/>
          <w:type w:val="nextPage"/>
          <w:pgSz w:w="11906" w:h="16838" w:orient="portrait"/>
          <w:pgMar w:top="1134" w:right="567" w:bottom="1134" w:left="1985" w:header="720" w:footer="709" w:gutter="0"/>
          <w:pgNumType w:start="1"/>
          <w:cols w:num="1" w:sep="0" w:space="720" w:equalWidth="1"/>
          <w:docGrid w:linePitch="360"/>
          <w:titlePg/>
        </w:sectPr>
      </w:pPr>
      <w:r>
        <w:rPr>
          <w:rFonts w:ascii="Times New Roman" w:hAnsi="Times New Roman"/>
          <w:strike/>
          <w:sz w:val="28"/>
          <w:szCs w:val="28"/>
        </w:rPr>
      </w:r>
      <w:r>
        <w:rPr>
          <w:rFonts w:ascii="Times New Roman" w:hAnsi="Times New Roman"/>
          <w:strike/>
          <w:sz w:val="28"/>
          <w:szCs w:val="28"/>
        </w:rPr>
      </w:r>
    </w:p>
    <w:p>
      <w:pPr>
        <w:ind w:left="4536" w:firstLine="567"/>
        <w:jc w:val="center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Приложение № 5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left="4820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 технологической схеме предоставления органами местного самоуправления муниципальных образований Ставропольского края муниципальной услуги «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Предоставление разрешения на осуществление земляных работ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left="4536" w:firstLine="993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5387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left="4536" w:firstLine="142"/>
        <w:jc w:val="center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5387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Ф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орма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left="4536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/>
          <w:color w:val="000000"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ГРАФИК</w:t>
      </w:r>
      <w:r>
        <w:rPr>
          <w:rFonts w:ascii="Times New Roman" w:hAnsi="Times New Roman" w:eastAsiaTheme="minorHAnsi"/>
          <w:sz w:val="24"/>
          <w:szCs w:val="24"/>
          <w:lang w:eastAsia="en-US"/>
        </w:rPr>
      </w:r>
    </w:p>
    <w:p>
      <w:pPr>
        <w:jc w:val="center"/>
        <w:spacing w:after="0" w:line="240" w:lineRule="auto"/>
        <w:rPr>
          <w:rFonts w:ascii="Times New Roman" w:hAnsi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производства земляных работ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 по адресу: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 </w:t>
      </w:r>
      <w:r>
        <w:rPr>
          <w:rFonts w:ascii="Times New Roman" w:hAnsi="Times New Roman" w:eastAsiaTheme="minorHAnsi"/>
          <w:sz w:val="24"/>
          <w:szCs w:val="24"/>
          <w:lang w:eastAsia="en-US"/>
        </w:rPr>
      </w:r>
    </w:p>
    <w:p>
      <w:pPr>
        <w:jc w:val="center"/>
        <w:spacing w:after="0" w:line="240" w:lineRule="auto"/>
        <w:rPr>
          <w:rFonts w:ascii="Times New Roman" w:hAnsi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_________________________________________</w:t>
      </w:r>
      <w:r>
        <w:rPr>
          <w:rFonts w:ascii="Times New Roman" w:hAnsi="Times New Roman" w:eastAsiaTheme="minorHAnsi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 w:eastAsiaTheme="minorHAnsi"/>
          <w:sz w:val="28"/>
          <w:szCs w:val="28"/>
          <w:lang w:eastAsia="en-US"/>
        </w:rPr>
      </w:r>
      <w:r>
        <w:rPr>
          <w:rFonts w:ascii="Times New Roman" w:hAnsi="Times New Roman" w:eastAsiaTheme="minorHAnsi"/>
          <w:sz w:val="28"/>
          <w:szCs w:val="28"/>
          <w:lang w:eastAsia="en-US"/>
        </w:rPr>
      </w:r>
    </w:p>
    <w:tbl>
      <w:tblPr>
        <w:tblW w:w="0" w:type="auto"/>
        <w:tblInd w:w="-5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252"/>
        <w:gridCol w:w="907"/>
        <w:gridCol w:w="964"/>
        <w:gridCol w:w="1247"/>
        <w:gridCol w:w="1644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Виды работ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Кол-во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СРОК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Ответственный за производство работ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начало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окончание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4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Земляные работы, куб. м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Монтажные работы (указать длину трассы, количество труб, диаметр и др.), п. м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Обратная засыпка, куб. м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Восстановление благоустройства, кв. м, в т.ч.: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Асфальтирование проезжих частей, кв. м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Асфальтирование местных проездов, кв. м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Асфальтирование тротуаров, кв. м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Восстановление газонов, зеленых насаждений, кв. м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Восстановление дворовой территории, кв. м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eastAsiaTheme="minorHAnsi"/>
          <w:sz w:val="20"/>
          <w:szCs w:val="20"/>
          <w:lang w:eastAsia="en-US"/>
        </w:rPr>
      </w:pPr>
      <w:r>
        <w:rPr>
          <w:rFonts w:ascii="Times New Roman" w:hAnsi="Times New Roman" w:eastAsiaTheme="minorHAnsi"/>
          <w:sz w:val="20"/>
          <w:szCs w:val="20"/>
          <w:lang w:eastAsia="en-US"/>
        </w:rPr>
      </w:r>
      <w:r>
        <w:rPr>
          <w:rFonts w:ascii="Times New Roman" w:hAnsi="Times New Roman" w:eastAsiaTheme="minorHAnsi"/>
          <w:sz w:val="20"/>
          <w:szCs w:val="20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4"/>
          <w:szCs w:val="24"/>
          <w:lang w:eastAsia="en-US"/>
        </w:rPr>
      </w:pPr>
      <w:r>
        <w:rPr>
          <w:rFonts w:ascii="Courier New" w:hAnsi="Courier New" w:cs="Courier New" w:eastAsiaTheme="minorHAnsi"/>
          <w:sz w:val="20"/>
          <w:szCs w:val="20"/>
          <w:lang w:eastAsia="en-US"/>
        </w:rPr>
        <w:tab/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Начальник участка (прораб, мастер)</w:t>
      </w:r>
      <w:r>
        <w:rPr>
          <w:rFonts w:ascii="Times New Roman" w:hAnsi="Times New Roman" w:eastAsiaTheme="minorHAnsi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eastAsiaTheme="minorHAnsi"/>
          <w:sz w:val="24"/>
          <w:szCs w:val="24"/>
          <w:lang w:eastAsia="en-US"/>
        </w:rPr>
        <w:tab/>
        <w:t xml:space="preserve">Восстановление нарушенного благоустройства, в том числе восстановление асфальта и гравийного покрытия дорог и тротуаров, гарантирую в срок, указанный в графике.</w:t>
      </w:r>
      <w:r>
        <w:rPr>
          <w:rFonts w:ascii="Times New Roman" w:hAnsi="Times New Roman" w:eastAsiaTheme="minorHAnsi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 w:eastAsiaTheme="minorHAnsi"/>
          <w:sz w:val="28"/>
          <w:szCs w:val="28"/>
          <w:lang w:eastAsia="en-US"/>
        </w:rPr>
        <w:t xml:space="preserve">__________________________________________________________________</w:t>
      </w:r>
      <w:r>
        <w:rPr>
          <w:rFonts w:ascii="Times New Roman" w:hAnsi="Times New Roman" w:eastAsiaTheme="minorHAnsi"/>
          <w:sz w:val="28"/>
          <w:szCs w:val="28"/>
          <w:lang w:eastAsia="en-US"/>
        </w:rPr>
      </w:r>
    </w:p>
    <w:p>
      <w:pPr>
        <w:ind w:left="2694"/>
        <w:jc w:val="both"/>
        <w:spacing w:after="0" w:line="240" w:lineRule="auto"/>
        <w:rPr>
          <w:rFonts w:ascii="Times New Roman" w:hAnsi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 w:eastAsiaTheme="minorHAnsi"/>
          <w:sz w:val="20"/>
          <w:szCs w:val="20"/>
          <w:lang w:eastAsia="en-US"/>
        </w:rPr>
        <w:t xml:space="preserve">(должность и Ф.И.О. ответственного лица)</w:t>
      </w:r>
      <w:r>
        <w:rPr>
          <w:rFonts w:ascii="Times New Roman" w:hAnsi="Times New Roman" w:eastAsiaTheme="minorHAnsi"/>
          <w:sz w:val="28"/>
          <w:szCs w:val="28"/>
          <w:lang w:eastAsia="en-US"/>
        </w:rPr>
      </w:r>
    </w:p>
    <w:p>
      <w:pPr>
        <w:ind w:left="-426" w:hanging="425"/>
        <w:jc w:val="both"/>
        <w:spacing w:after="0" w:line="240" w:lineRule="auto"/>
        <w:rPr>
          <w:rFonts w:ascii="Times New Roman" w:hAnsi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eastAsiaTheme="minorHAnsi"/>
          <w:sz w:val="24"/>
          <w:szCs w:val="24"/>
          <w:lang w:eastAsia="en-US"/>
        </w:rPr>
      </w:r>
      <w:r>
        <w:rPr>
          <w:rFonts w:ascii="Times New Roman" w:hAnsi="Times New Roman" w:eastAsiaTheme="minorHAnsi"/>
          <w:sz w:val="24"/>
          <w:szCs w:val="24"/>
          <w:lang w:eastAsia="en-US"/>
        </w:rPr>
      </w:r>
    </w:p>
    <w:p>
      <w:pPr>
        <w:ind w:left="5387"/>
        <w:jc w:val="both"/>
        <w:spacing w:after="0" w:line="240" w:lineRule="auto"/>
        <w:rPr>
          <w:rFonts w:ascii="Times New Roman" w:hAnsi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eastAsiaTheme="minorHAnsi"/>
          <w:sz w:val="24"/>
          <w:szCs w:val="24"/>
          <w:lang w:eastAsia="en-US"/>
        </w:rPr>
      </w:r>
      <w:r>
        <w:rPr>
          <w:rFonts w:ascii="Times New Roman" w:hAnsi="Times New Roman" w:eastAsiaTheme="minorHAnsi"/>
          <w:sz w:val="24"/>
          <w:szCs w:val="24"/>
          <w:lang w:eastAsia="en-US"/>
        </w:rPr>
      </w:r>
    </w:p>
    <w:p>
      <w:pPr>
        <w:ind w:left="4536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trike/>
          <w:sz w:val="28"/>
          <w:szCs w:val="28"/>
        </w:rPr>
      </w:pPr>
      <w:r>
        <w:rPr>
          <w:rFonts w:ascii="Times New Roman" w:hAnsi="Times New Roman"/>
          <w:strike/>
          <w:sz w:val="28"/>
          <w:szCs w:val="28"/>
        </w:rPr>
      </w:r>
      <w:r>
        <w:rPr>
          <w:rFonts w:ascii="Times New Roman" w:hAnsi="Times New Roman"/>
          <w:strike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567" w:bottom="1134" w:left="1985" w:header="720" w:footer="709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Lucida Sans Unicode">
    <w:panose1 w:val="020B0603030804020204"/>
  </w:font>
  <w:font w:name="Tahoma">
    <w:panose1 w:val="020B0604030504040204"/>
  </w:font>
  <w:font w:name="Symbol">
    <w:panose1 w:val="05010000000000000000"/>
  </w:font>
  <w:font w:name="Courier New">
    <w:panose1 w:val="02070309020205020404"/>
  </w:font>
  <w:font w:name="Mangal">
    <w:panose1 w:val="02040503050406030204"/>
  </w:font>
  <w:font w:name="Cambria">
    <w:panose1 w:val="02040803050406030204"/>
  </w:font>
  <w:font w:name="Times New Roman">
    <w:panose1 w:val="02020603050405020304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3"/>
      <w:jc w:val="center"/>
    </w:pPr>
    <w:r/>
    <w:r/>
  </w:p>
  <w:p>
    <w:pPr>
      <w:pStyle w:val="963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2</w:t>
    </w:r>
    <w:r>
      <w:fldChar w:fldCharType="end"/>
    </w:r>
    <w:r/>
  </w:p>
  <w:p>
    <w:pPr>
      <w:pStyle w:val="963"/>
    </w:pPr>
    <w:r/>
    <w:r/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3"/>
    </w:pPr>
    <w:r/>
    <w:r/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3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3"/>
    </w:pPr>
    <w:r/>
    <w:r/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3"/>
    </w:pPr>
    <w:r/>
    <w:r/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975"/>
      </w:pPr>
      <w:r>
        <w:rPr>
          <w:rStyle w:val="953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</w:rPr>
        <w:t xml:space="preserve">При наличии технической возможности</w:t>
      </w:r>
      <w:r/>
    </w:p>
  </w:footnote>
  <w:footnote w:id="3">
    <w:p>
      <w:pPr>
        <w:pStyle w:val="975"/>
        <w:rPr>
          <w:rFonts w:ascii="Times New Roman" w:hAnsi="Times New Roman"/>
          <w:iCs/>
          <w:sz w:val="18"/>
          <w:szCs w:val="18"/>
        </w:rPr>
      </w:pPr>
      <w:r>
        <w:rPr>
          <w:rStyle w:val="953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В случае поступления заявления о выдаче разрешения</w:t>
      </w:r>
      <w:r>
        <w:rPr>
          <w:rFonts w:ascii="Times New Roman" w:hAnsi="Times New Roman"/>
          <w:iCs/>
          <w:sz w:val="18"/>
          <w:szCs w:val="18"/>
        </w:rPr>
        <w:t xml:space="preserve"> на осуществление земляных работ при проведении аварийного ремонта</w:t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iCs/>
          <w:sz w:val="18"/>
          <w:szCs w:val="18"/>
        </w:rPr>
        <w:t xml:space="preserve">срок осуществления межведомственного информационного взаимодействия – 2 рабочих дня в связи с ограниченным сроком принятия решения о выдаче разрешения на осуществление земляных работ при проведении аварийного ремонта</w:t>
      </w:r>
      <w:r>
        <w:rPr>
          <w:rFonts w:ascii="Times New Roman" w:hAnsi="Times New Roman"/>
          <w:iCs/>
          <w:sz w:val="18"/>
          <w:szCs w:val="18"/>
        </w:rPr>
      </w:r>
    </w:p>
    <w:p>
      <w:pPr>
        <w:pStyle w:val="975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644048164"/>
      <w:docPartObj>
        <w:docPartGallery w:val="Page Numbers (Top of Page)"/>
        <w:docPartUnique w:val="true"/>
      </w:docPartObj>
      <w:rPr/>
    </w:sdtPr>
    <w:sdtContent>
      <w:p>
        <w:pPr>
          <w:pStyle w:val="961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sz w:val="28"/>
            <w:szCs w:val="28"/>
          </w:rPr>
          <w:t xml:space="preserve">52</w:t>
        </w:r>
        <w:r>
          <w:rPr>
            <w:rFonts w:ascii="Times New Roman" w:hAnsi="Times New Roman"/>
            <w:sz w:val="28"/>
            <w:szCs w:val="28"/>
          </w:rPr>
          <w:fldChar w:fldCharType="end"/>
        </w:r>
        <w:r>
          <w:rPr>
            <w:rFonts w:ascii="Times New Roman" w:hAnsi="Times New Roman"/>
            <w:sz w:val="28"/>
            <w:szCs w:val="28"/>
          </w:rPr>
        </w:r>
      </w:p>
    </w:sdtContent>
  </w:sdt>
  <w:p>
    <w:pPr>
      <w:pStyle w:val="96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pStyle w:val="900"/>
      <w:isLgl w:val="false"/>
      <w:suff w:val="nothing"/>
      <w:lvlText w:val=""/>
      <w:lvlJc w:val="left"/>
      <w:pPr>
        <w:ind w:left="432" w:hanging="432"/>
        <w:tabs>
          <w:tab w:val="num" w:pos="0" w:leader="none"/>
        </w:tabs>
      </w:pPr>
    </w:lvl>
    <w:lvl w:ilvl="1">
      <w:start w:val="1"/>
      <w:numFmt w:val="none"/>
      <w:pStyle w:val="901"/>
      <w:isLgl w:val="false"/>
      <w:suff w:val="nothing"/>
      <w:lvlText w:val=""/>
      <w:lvlJc w:val="left"/>
      <w:pPr>
        <w:ind w:left="576" w:hanging="576"/>
        <w:tabs>
          <w:tab w:val="num" w:pos="0" w:leader="none"/>
        </w:tabs>
      </w:pPr>
    </w:lvl>
    <w:lvl w:ilvl="2">
      <w:start w:val="1"/>
      <w:numFmt w:val="none"/>
      <w:pStyle w:val="902"/>
      <w:isLgl w:val="false"/>
      <w:suff w:val="nothing"/>
      <w:lvlText w:val=""/>
      <w:lvlJc w:val="left"/>
      <w:pPr>
        <w:ind w:left="720" w:hanging="72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864" w:hanging="864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1008" w:hanging="1008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1152" w:hanging="1152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1296" w:hanging="1296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1440" w:hanging="144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1584" w:hanging="1584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eastAsia="Calibri"/>
      </w:rPr>
    </w:lvl>
    <w:lvl w:ilvl="1">
      <w:start w:val="2"/>
      <w:numFmt w:val="decimal"/>
      <w:isLgl/>
      <w:suff w:val="tab"/>
      <w:lvlText w:val="%1.%2."/>
      <w:lvlJc w:val="left"/>
      <w:pPr>
        <w:ind w:left="1005" w:hanging="645"/>
      </w:pPr>
      <w:rPr>
        <w:rFonts w:hint="default"/>
        <w:b w:val="0"/>
        <w:sz w:val="20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  <w:b w:val="0"/>
        <w:sz w:val="20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  <w:b w:val="0"/>
        <w:sz w:val="20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  <w:b w:val="0"/>
        <w:sz w:val="20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  <w:b w:val="0"/>
        <w:sz w:val="20"/>
      </w:rPr>
    </w:lvl>
    <w:lvl w:ilvl="6">
      <w:start w:val="1"/>
      <w:numFmt w:val="decimal"/>
      <w:isLgl/>
      <w:suff w:val="tab"/>
      <w:lvlText w:val="%1.%2.%3.%4.%5.%6.%7."/>
      <w:lvlJc w:val="left"/>
      <w:pPr>
        <w:ind w:left="1440" w:hanging="1080"/>
      </w:pPr>
      <w:rPr>
        <w:rFonts w:hint="default"/>
        <w:b w:val="0"/>
        <w:sz w:val="20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  <w:b w:val="0"/>
        <w:sz w:val="20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1800" w:hanging="1440"/>
      </w:pPr>
      <w:rPr>
        <w:rFonts w:hint="default"/>
        <w:b w:val="0"/>
        <w:sz w:val="20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isLgl/>
      <w:suff w:val="tab"/>
      <w:lvlText w:val="%1.%2."/>
      <w:lvlJc w:val="left"/>
      <w:pPr>
        <w:ind w:left="1080" w:hanging="360"/>
      </w:pPr>
      <w:rPr>
        <w:rFonts w:hint="default" w:eastAsia="Times New Roman"/>
        <w:b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 w:eastAsia="Times New Roman"/>
        <w:b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720"/>
      </w:pPr>
      <w:rPr>
        <w:rFonts w:hint="default" w:eastAsia="Times New Roman"/>
        <w:b/>
      </w:rPr>
    </w:lvl>
    <w:lvl w:ilvl="4">
      <w:start w:val="1"/>
      <w:numFmt w:val="decimal"/>
      <w:isLgl/>
      <w:suff w:val="tab"/>
      <w:lvlText w:val="%1.%2.%3.%4.%5."/>
      <w:lvlJc w:val="left"/>
      <w:pPr>
        <w:ind w:left="1800" w:hanging="1080"/>
      </w:pPr>
      <w:rPr>
        <w:rFonts w:hint="default" w:eastAsia="Times New Roman"/>
        <w:b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080"/>
      </w:pPr>
      <w:rPr>
        <w:rFonts w:hint="default" w:eastAsia="Times New Roman"/>
        <w:b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080"/>
      </w:pPr>
      <w:rPr>
        <w:rFonts w:hint="default" w:eastAsia="Times New Roman"/>
        <w:b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440"/>
      </w:pPr>
      <w:rPr>
        <w:rFonts w:hint="default" w:eastAsia="Times New Roman"/>
        <w:b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440"/>
      </w:pPr>
      <w:rPr>
        <w:rFonts w:hint="default" w:eastAsia="Times New Roman"/>
        <w:b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2"/>
      <w:numFmt w:val="decimal"/>
      <w:isLgl w:val="false"/>
      <w:suff w:val="tab"/>
      <w:lvlText w:val="%1)"/>
      <w:lvlJc w:val="left"/>
      <w:pPr>
        <w:ind w:left="720" w:hanging="360"/>
        <w:tabs>
          <w:tab w:val="num" w:pos="720" w:leader="none"/>
        </w:tabs>
      </w:pPr>
      <w:rPr>
        <w:rFonts w:hint="default"/>
        <w:sz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 w:eastAsia="Times New Roman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12"/>
  </w:num>
  <w:num w:numId="5">
    <w:abstractNumId w:val="15"/>
  </w:num>
  <w:num w:numId="6">
    <w:abstractNumId w:val="11"/>
  </w:num>
  <w:num w:numId="7">
    <w:abstractNumId w:val="2"/>
  </w:num>
  <w:num w:numId="8">
    <w:abstractNumId w:val="10"/>
  </w:num>
  <w:num w:numId="9">
    <w:abstractNumId w:val="5"/>
  </w:num>
  <w:num w:numId="10">
    <w:abstractNumId w:val="6"/>
  </w:num>
  <w:num w:numId="11">
    <w:abstractNumId w:val="7"/>
  </w:num>
  <w:num w:numId="12">
    <w:abstractNumId w:val="3"/>
  </w:num>
  <w:num w:numId="13">
    <w:abstractNumId w:val="13"/>
  </w:num>
  <w:num w:numId="14">
    <w:abstractNumId w:val="14"/>
  </w:num>
  <w:num w:numId="15">
    <w:abstractNumId w:val="9"/>
  </w:num>
  <w:num w:numId="16">
    <w:abstractNumId w:val="19"/>
  </w:num>
  <w:num w:numId="17">
    <w:abstractNumId w:val="17"/>
  </w:num>
  <w:num w:numId="18">
    <w:abstractNumId w:val="18"/>
  </w:num>
  <w:num w:numId="19">
    <w:abstractNumId w:val="20"/>
  </w:num>
  <w:num w:numId="20">
    <w:abstractNumId w:val="8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chicago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903"/>
    <w:link w:val="900"/>
    <w:uiPriority w:val="9"/>
    <w:rPr>
      <w:rFonts w:ascii="Arial" w:hAnsi="Arial" w:eastAsia="Arial" w:cs="Arial"/>
      <w:sz w:val="40"/>
      <w:szCs w:val="40"/>
    </w:rPr>
  </w:style>
  <w:style w:type="paragraph" w:styleId="19">
    <w:name w:val="Heading 4"/>
    <w:basedOn w:val="899"/>
    <w:next w:val="89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903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899"/>
    <w:next w:val="89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903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899"/>
    <w:next w:val="89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903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899"/>
    <w:next w:val="89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903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899"/>
    <w:next w:val="89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903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899"/>
    <w:next w:val="89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903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899"/>
    <w:next w:val="89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903"/>
    <w:link w:val="34"/>
    <w:uiPriority w:val="10"/>
    <w:rPr>
      <w:sz w:val="48"/>
      <w:szCs w:val="48"/>
    </w:rPr>
  </w:style>
  <w:style w:type="paragraph" w:styleId="36">
    <w:name w:val="Subtitle"/>
    <w:basedOn w:val="899"/>
    <w:next w:val="89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903"/>
    <w:link w:val="36"/>
    <w:uiPriority w:val="11"/>
    <w:rPr>
      <w:sz w:val="24"/>
      <w:szCs w:val="24"/>
    </w:rPr>
  </w:style>
  <w:style w:type="paragraph" w:styleId="38">
    <w:name w:val="Quote"/>
    <w:basedOn w:val="899"/>
    <w:next w:val="89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899"/>
    <w:next w:val="89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7">
    <w:name w:val="Caption Char"/>
    <w:basedOn w:val="958"/>
    <w:link w:val="963"/>
    <w:uiPriority w:val="99"/>
  </w:style>
  <w:style w:type="table" w:styleId="49">
    <w:name w:val="Table Grid Light"/>
    <w:basedOn w:val="90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90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90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81">
    <w:name w:val="toc 1"/>
    <w:basedOn w:val="899"/>
    <w:next w:val="89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899"/>
    <w:next w:val="89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899"/>
    <w:next w:val="89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899"/>
    <w:next w:val="89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899"/>
    <w:next w:val="89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899"/>
    <w:next w:val="89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899"/>
    <w:next w:val="89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899"/>
    <w:next w:val="89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899"/>
    <w:next w:val="89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899"/>
    <w:next w:val="899"/>
    <w:uiPriority w:val="99"/>
    <w:unhideWhenUsed/>
    <w:pPr>
      <w:spacing w:after="0" w:afterAutospacing="0"/>
    </w:pPr>
  </w:style>
  <w:style w:type="paragraph" w:styleId="899" w:default="1">
    <w:name w:val="Normal"/>
    <w:qFormat/>
    <w:pPr>
      <w:spacing w:after="200" w:line="276" w:lineRule="auto"/>
    </w:pPr>
    <w:rPr>
      <w:rFonts w:ascii="Calibri" w:hAnsi="Calibri" w:eastAsia="Times New Roman" w:cs="Times New Roman"/>
      <w:lang w:eastAsia="zh-CN"/>
    </w:rPr>
  </w:style>
  <w:style w:type="paragraph" w:styleId="900">
    <w:name w:val="Heading 1"/>
    <w:basedOn w:val="906"/>
    <w:next w:val="907"/>
    <w:link w:val="909"/>
    <w:uiPriority w:val="9"/>
    <w:qFormat/>
    <w:pPr>
      <w:numPr>
        <w:ilvl w:val="0"/>
        <w:numId w:val="1"/>
      </w:numPr>
      <w:outlineLvl w:val="0"/>
    </w:pPr>
    <w:rPr>
      <w:b/>
      <w:bCs/>
      <w:sz w:val="32"/>
      <w:szCs w:val="32"/>
    </w:rPr>
  </w:style>
  <w:style w:type="paragraph" w:styleId="901">
    <w:name w:val="Heading 2"/>
    <w:basedOn w:val="899"/>
    <w:next w:val="899"/>
    <w:link w:val="910"/>
    <w:qFormat/>
    <w:pPr>
      <w:numPr>
        <w:ilvl w:val="1"/>
        <w:numId w:val="1"/>
      </w:numPr>
      <w:keepLines/>
      <w:keepNext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902">
    <w:name w:val="Heading 3"/>
    <w:basedOn w:val="899"/>
    <w:next w:val="899"/>
    <w:link w:val="911"/>
    <w:qFormat/>
    <w:pPr>
      <w:numPr>
        <w:ilvl w:val="2"/>
        <w:numId w:val="1"/>
      </w:numPr>
      <w:keepLines/>
      <w:keepNext/>
      <w:spacing w:before="200" w:after="0"/>
      <w:outlineLvl w:val="2"/>
    </w:pPr>
    <w:rPr>
      <w:rFonts w:ascii="Cambria" w:hAnsi="Cambria" w:cs="Cambria"/>
      <w:b/>
      <w:bCs/>
      <w:color w:val="4f81bd"/>
      <w:sz w:val="20"/>
      <w:szCs w:val="20"/>
    </w:rPr>
  </w:style>
  <w:style w:type="character" w:styleId="903" w:default="1">
    <w:name w:val="Default Paragraph Font"/>
    <w:uiPriority w:val="1"/>
    <w:semiHidden/>
    <w:unhideWhenUsed/>
  </w:style>
  <w:style w:type="table" w:styleId="90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05" w:default="1">
    <w:name w:val="No List"/>
    <w:uiPriority w:val="99"/>
    <w:semiHidden/>
    <w:unhideWhenUsed/>
  </w:style>
  <w:style w:type="paragraph" w:styleId="906" w:customStyle="1">
    <w:name w:val="Заголовок"/>
    <w:basedOn w:val="899"/>
    <w:next w:val="907"/>
    <w:pPr>
      <w:keepNext/>
      <w:spacing w:before="240" w:after="120"/>
    </w:pPr>
    <w:rPr>
      <w:rFonts w:ascii="Arial" w:hAnsi="Arial" w:eastAsia="Arial Unicode MS" w:cs="Mangal"/>
      <w:sz w:val="28"/>
      <w:szCs w:val="28"/>
    </w:rPr>
  </w:style>
  <w:style w:type="paragraph" w:styleId="907">
    <w:name w:val="Body Text"/>
    <w:basedOn w:val="899"/>
    <w:link w:val="908"/>
    <w:pPr>
      <w:ind w:firstLine="709"/>
      <w:jc w:val="both"/>
      <w:spacing w:after="120" w:line="240" w:lineRule="auto"/>
    </w:pPr>
  </w:style>
  <w:style w:type="character" w:styleId="908" w:customStyle="1">
    <w:name w:val="Основной текст Знак"/>
    <w:basedOn w:val="903"/>
    <w:link w:val="907"/>
    <w:rPr>
      <w:rFonts w:ascii="Calibri" w:hAnsi="Calibri" w:eastAsia="Times New Roman" w:cs="Times New Roman"/>
      <w:lang w:eastAsia="zh-CN"/>
    </w:rPr>
  </w:style>
  <w:style w:type="character" w:styleId="909" w:customStyle="1">
    <w:name w:val="Заголовок 1 Знак"/>
    <w:basedOn w:val="903"/>
    <w:link w:val="900"/>
    <w:uiPriority w:val="9"/>
    <w:rPr>
      <w:rFonts w:ascii="Arial" w:hAnsi="Arial" w:eastAsia="Arial Unicode MS" w:cs="Mangal"/>
      <w:b/>
      <w:bCs/>
      <w:sz w:val="32"/>
      <w:szCs w:val="32"/>
      <w:lang w:eastAsia="zh-CN"/>
    </w:rPr>
  </w:style>
  <w:style w:type="character" w:styleId="910" w:customStyle="1">
    <w:name w:val="Заголовок 2 Знак"/>
    <w:basedOn w:val="903"/>
    <w:link w:val="901"/>
    <w:rPr>
      <w:rFonts w:ascii="Cambria" w:hAnsi="Cambria" w:eastAsia="Times New Roman" w:cs="Cambria"/>
      <w:b/>
      <w:bCs/>
      <w:color w:val="4f81bd"/>
      <w:sz w:val="26"/>
      <w:szCs w:val="26"/>
      <w:lang w:eastAsia="zh-CN"/>
    </w:rPr>
  </w:style>
  <w:style w:type="character" w:styleId="911" w:customStyle="1">
    <w:name w:val="Заголовок 3 Знак"/>
    <w:basedOn w:val="903"/>
    <w:link w:val="902"/>
    <w:rPr>
      <w:rFonts w:ascii="Cambria" w:hAnsi="Cambria" w:eastAsia="Times New Roman" w:cs="Cambria"/>
      <w:b/>
      <w:bCs/>
      <w:color w:val="4f81bd"/>
      <w:sz w:val="20"/>
      <w:szCs w:val="20"/>
      <w:lang w:eastAsia="zh-CN"/>
    </w:rPr>
  </w:style>
  <w:style w:type="character" w:styleId="912" w:customStyle="1">
    <w:name w:val="WW8Num1z0"/>
  </w:style>
  <w:style w:type="character" w:styleId="913" w:customStyle="1">
    <w:name w:val="WW8Num1z1"/>
  </w:style>
  <w:style w:type="character" w:styleId="914" w:customStyle="1">
    <w:name w:val="WW8Num1z2"/>
  </w:style>
  <w:style w:type="character" w:styleId="915" w:customStyle="1">
    <w:name w:val="WW8Num1z3"/>
  </w:style>
  <w:style w:type="character" w:styleId="916" w:customStyle="1">
    <w:name w:val="WW8Num1z4"/>
  </w:style>
  <w:style w:type="character" w:styleId="917" w:customStyle="1">
    <w:name w:val="WW8Num1z5"/>
  </w:style>
  <w:style w:type="character" w:styleId="918" w:customStyle="1">
    <w:name w:val="WW8Num1z6"/>
  </w:style>
  <w:style w:type="character" w:styleId="919" w:customStyle="1">
    <w:name w:val="WW8Num1z7"/>
  </w:style>
  <w:style w:type="character" w:styleId="920" w:customStyle="1">
    <w:name w:val="WW8Num1z8"/>
  </w:style>
  <w:style w:type="character" w:styleId="921" w:customStyle="1">
    <w:name w:val="WW8Num2z0"/>
    <w:rPr>
      <w:rFonts w:cs="Times New Roman"/>
    </w:rPr>
  </w:style>
  <w:style w:type="character" w:styleId="922" w:customStyle="1">
    <w:name w:val="WW8Num3z0"/>
    <w:rPr>
      <w:rFonts w:cs="Times New Roman"/>
    </w:rPr>
  </w:style>
  <w:style w:type="character" w:styleId="923" w:customStyle="1">
    <w:name w:val="WW8Num4z0"/>
    <w:rPr>
      <w:rFonts w:cs="Times New Roman"/>
    </w:rPr>
  </w:style>
  <w:style w:type="character" w:styleId="924" w:customStyle="1">
    <w:name w:val="WW8Num5z0"/>
    <w:rPr>
      <w:rFonts w:ascii="Symbol" w:hAnsi="Symbol" w:cs="Symbol"/>
    </w:rPr>
  </w:style>
  <w:style w:type="character" w:styleId="925" w:customStyle="1">
    <w:name w:val="WW8Num6z0"/>
    <w:rPr>
      <w:rFonts w:ascii="Symbol" w:hAnsi="Symbol" w:cs="Symbol"/>
    </w:rPr>
  </w:style>
  <w:style w:type="character" w:styleId="926" w:customStyle="1">
    <w:name w:val="WW8Num7z0"/>
    <w:rPr>
      <w:rFonts w:ascii="Symbol" w:hAnsi="Symbol" w:cs="Symbol"/>
    </w:rPr>
  </w:style>
  <w:style w:type="character" w:styleId="927" w:customStyle="1">
    <w:name w:val="WW8Num8z0"/>
    <w:rPr>
      <w:rFonts w:ascii="Symbol" w:hAnsi="Symbol" w:cs="Symbol"/>
    </w:rPr>
  </w:style>
  <w:style w:type="character" w:styleId="928" w:customStyle="1">
    <w:name w:val="WW8Num9z0"/>
    <w:rPr>
      <w:rFonts w:cs="Times New Roman"/>
    </w:rPr>
  </w:style>
  <w:style w:type="character" w:styleId="929" w:customStyle="1">
    <w:name w:val="WW8Num10z0"/>
    <w:rPr>
      <w:rFonts w:ascii="Symbol" w:hAnsi="Symbol" w:cs="Symbol"/>
    </w:rPr>
  </w:style>
  <w:style w:type="character" w:styleId="930" w:customStyle="1">
    <w:name w:val="WW8Num11z0"/>
    <w:rPr>
      <w:rFonts w:cs="Times New Roman"/>
      <w:color w:val="000000"/>
    </w:rPr>
  </w:style>
  <w:style w:type="character" w:styleId="931" w:customStyle="1">
    <w:name w:val="WW8Num11z1"/>
    <w:rPr>
      <w:rFonts w:cs="Times New Roman"/>
    </w:rPr>
  </w:style>
  <w:style w:type="character" w:styleId="932" w:customStyle="1">
    <w:name w:val="WW8Num12z0"/>
    <w:rPr>
      <w:rFonts w:cs="Times New Roman"/>
    </w:rPr>
  </w:style>
  <w:style w:type="character" w:styleId="933" w:customStyle="1">
    <w:name w:val="Основной шрифт абзаца1"/>
  </w:style>
  <w:style w:type="character" w:styleId="934" w:customStyle="1">
    <w:name w:val="Heading 2 Char"/>
    <w:rPr>
      <w:rFonts w:ascii="Cambria" w:hAnsi="Cambria" w:cs="Cambria"/>
      <w:b/>
      <w:color w:val="4f81bd"/>
      <w:sz w:val="26"/>
    </w:rPr>
  </w:style>
  <w:style w:type="character" w:styleId="935" w:customStyle="1">
    <w:name w:val="Heading 3 Char"/>
    <w:rPr>
      <w:rFonts w:ascii="Cambria" w:hAnsi="Cambria" w:cs="Cambria"/>
      <w:b/>
      <w:color w:val="4f81bd"/>
    </w:rPr>
  </w:style>
  <w:style w:type="character" w:styleId="936" w:customStyle="1">
    <w:name w:val="Header Char"/>
  </w:style>
  <w:style w:type="character" w:styleId="937" w:customStyle="1">
    <w:name w:val="Footer Char"/>
  </w:style>
  <w:style w:type="character" w:styleId="938" w:customStyle="1">
    <w:name w:val="Balloon Text Char"/>
    <w:rPr>
      <w:rFonts w:ascii="Tahoma" w:hAnsi="Tahoma" w:cs="Tahoma"/>
      <w:sz w:val="16"/>
    </w:rPr>
  </w:style>
  <w:style w:type="character" w:styleId="939" w:customStyle="1">
    <w:name w:val="Знак примечания1"/>
    <w:rPr>
      <w:sz w:val="18"/>
    </w:rPr>
  </w:style>
  <w:style w:type="character" w:styleId="940" w:customStyle="1">
    <w:name w:val="Comment Text Char"/>
    <w:rPr>
      <w:sz w:val="24"/>
    </w:rPr>
  </w:style>
  <w:style w:type="character" w:styleId="941" w:customStyle="1">
    <w:name w:val="Comment Subject Char"/>
    <w:rPr>
      <w:b/>
      <w:sz w:val="20"/>
    </w:rPr>
  </w:style>
  <w:style w:type="character" w:styleId="942" w:customStyle="1">
    <w:name w:val="List Paragraph Char"/>
  </w:style>
  <w:style w:type="character" w:styleId="943" w:customStyle="1">
    <w:name w:val="Footnote Text Char"/>
    <w:rPr>
      <w:sz w:val="20"/>
    </w:rPr>
  </w:style>
  <w:style w:type="character" w:styleId="944" w:customStyle="1">
    <w:name w:val="Символ сноски"/>
    <w:rPr>
      <w:vertAlign w:val="superscript"/>
    </w:rPr>
  </w:style>
  <w:style w:type="character" w:styleId="945" w:customStyle="1">
    <w:name w:val="blk3"/>
    <w:rPr>
      <w:vanish/>
    </w:rPr>
  </w:style>
  <w:style w:type="character" w:styleId="946">
    <w:name w:val="Hyperlink"/>
    <w:rPr>
      <w:color w:val="0000ff"/>
      <w:u w:val="single"/>
    </w:rPr>
  </w:style>
  <w:style w:type="character" w:styleId="947">
    <w:name w:val="FollowedHyperlink"/>
    <w:rPr>
      <w:color w:val="800080"/>
      <w:u w:val="single"/>
    </w:rPr>
  </w:style>
  <w:style w:type="character" w:styleId="948" w:customStyle="1">
    <w:name w:val="Font Style15"/>
    <w:rPr>
      <w:rFonts w:ascii="Times New Roman" w:hAnsi="Times New Roman" w:cs="Times New Roman"/>
      <w:sz w:val="20"/>
    </w:rPr>
  </w:style>
  <w:style w:type="character" w:styleId="949" w:customStyle="1">
    <w:name w:val="Body Text Char"/>
    <w:rPr>
      <w:sz w:val="22"/>
      <w:lang w:val="ru-RU"/>
    </w:rPr>
  </w:style>
  <w:style w:type="character" w:styleId="950" w:customStyle="1">
    <w:name w:val="Endnote Text Char"/>
    <w:rPr>
      <w:sz w:val="20"/>
    </w:rPr>
  </w:style>
  <w:style w:type="character" w:styleId="951" w:customStyle="1">
    <w:name w:val="Символы концевой сноски"/>
    <w:rPr>
      <w:vertAlign w:val="superscript"/>
    </w:rPr>
  </w:style>
  <w:style w:type="character" w:styleId="952" w:customStyle="1">
    <w:name w:val="Plain Text Char"/>
    <w:rPr>
      <w:rFonts w:ascii="Courier New" w:hAnsi="Courier New" w:cs="Courier New"/>
      <w:lang w:val="ru-RU"/>
    </w:rPr>
  </w:style>
  <w:style w:type="character" w:styleId="953">
    <w:name w:val="footnote reference"/>
    <w:uiPriority w:val="99"/>
    <w:rPr>
      <w:vertAlign w:val="superscript"/>
    </w:rPr>
  </w:style>
  <w:style w:type="character" w:styleId="954">
    <w:name w:val="endnote reference"/>
    <w:rPr>
      <w:vertAlign w:val="superscript"/>
    </w:rPr>
  </w:style>
  <w:style w:type="character" w:styleId="955" w:customStyle="1">
    <w:name w:val="Основной шрифт абзаца2"/>
  </w:style>
  <w:style w:type="character" w:styleId="956" w:customStyle="1">
    <w:name w:val="Гипертекстовая ссылка"/>
    <w:rPr>
      <w:rFonts w:cs="Times New Roman"/>
    </w:rPr>
  </w:style>
  <w:style w:type="paragraph" w:styleId="957">
    <w:name w:val="List"/>
    <w:basedOn w:val="907"/>
    <w:rPr>
      <w:rFonts w:cs="Mangal"/>
    </w:rPr>
  </w:style>
  <w:style w:type="paragraph" w:styleId="958">
    <w:name w:val="Caption"/>
    <w:basedOn w:val="899"/>
    <w:qFormat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959" w:customStyle="1">
    <w:name w:val="Указатель1"/>
    <w:basedOn w:val="899"/>
    <w:pPr>
      <w:suppressLineNumbers/>
    </w:pPr>
    <w:rPr>
      <w:rFonts w:cs="Mangal"/>
    </w:rPr>
  </w:style>
  <w:style w:type="paragraph" w:styleId="960" w:customStyle="1">
    <w:name w:val="Абзац списка1"/>
    <w:basedOn w:val="899"/>
    <w:pPr>
      <w:contextualSpacing/>
      <w:ind w:left="720"/>
    </w:pPr>
    <w:rPr>
      <w:sz w:val="20"/>
      <w:szCs w:val="20"/>
    </w:rPr>
  </w:style>
  <w:style w:type="paragraph" w:styleId="961">
    <w:name w:val="Header"/>
    <w:basedOn w:val="899"/>
    <w:link w:val="962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sz w:val="20"/>
      <w:szCs w:val="20"/>
    </w:rPr>
  </w:style>
  <w:style w:type="character" w:styleId="962" w:customStyle="1">
    <w:name w:val="Верхний колонтитул Знак"/>
    <w:basedOn w:val="903"/>
    <w:link w:val="961"/>
    <w:uiPriority w:val="99"/>
    <w:rPr>
      <w:rFonts w:ascii="Calibri" w:hAnsi="Calibri" w:eastAsia="Times New Roman" w:cs="Times New Roman"/>
      <w:sz w:val="20"/>
      <w:szCs w:val="20"/>
      <w:lang w:eastAsia="zh-CN"/>
    </w:rPr>
  </w:style>
  <w:style w:type="paragraph" w:styleId="963">
    <w:name w:val="Footer"/>
    <w:basedOn w:val="899"/>
    <w:link w:val="964"/>
    <w:pPr>
      <w:spacing w:after="0" w:line="240" w:lineRule="auto"/>
      <w:tabs>
        <w:tab w:val="center" w:pos="4677" w:leader="none"/>
        <w:tab w:val="right" w:pos="9355" w:leader="none"/>
      </w:tabs>
    </w:pPr>
    <w:rPr>
      <w:sz w:val="20"/>
      <w:szCs w:val="20"/>
    </w:rPr>
  </w:style>
  <w:style w:type="character" w:styleId="964" w:customStyle="1">
    <w:name w:val="Нижний колонтитул Знак"/>
    <w:basedOn w:val="903"/>
    <w:link w:val="963"/>
    <w:rPr>
      <w:rFonts w:ascii="Calibri" w:hAnsi="Calibri" w:eastAsia="Times New Roman" w:cs="Times New Roman"/>
      <w:sz w:val="20"/>
      <w:szCs w:val="20"/>
      <w:lang w:eastAsia="zh-CN"/>
    </w:rPr>
  </w:style>
  <w:style w:type="paragraph" w:styleId="965">
    <w:name w:val="Balloon Text"/>
    <w:basedOn w:val="899"/>
    <w:link w:val="966"/>
    <w:pPr>
      <w:spacing w:after="0" w:line="240" w:lineRule="auto"/>
    </w:pPr>
    <w:rPr>
      <w:rFonts w:ascii="Tahoma" w:hAnsi="Tahoma" w:cs="Tahoma"/>
      <w:sz w:val="16"/>
      <w:szCs w:val="20"/>
    </w:rPr>
  </w:style>
  <w:style w:type="character" w:styleId="966" w:customStyle="1">
    <w:name w:val="Текст выноски Знак"/>
    <w:basedOn w:val="903"/>
    <w:link w:val="965"/>
    <w:rPr>
      <w:rFonts w:ascii="Tahoma" w:hAnsi="Tahoma" w:eastAsia="Times New Roman" w:cs="Tahoma"/>
      <w:sz w:val="16"/>
      <w:szCs w:val="20"/>
      <w:lang w:eastAsia="zh-CN"/>
    </w:rPr>
  </w:style>
  <w:style w:type="paragraph" w:styleId="967" w:customStyle="1">
    <w:name w:val="Текст примечания1"/>
    <w:basedOn w:val="899"/>
    <w:pPr>
      <w:spacing w:line="240" w:lineRule="auto"/>
    </w:pPr>
    <w:rPr>
      <w:sz w:val="24"/>
      <w:szCs w:val="20"/>
    </w:rPr>
  </w:style>
  <w:style w:type="paragraph" w:styleId="968">
    <w:name w:val="annotation text"/>
    <w:basedOn w:val="899"/>
    <w:link w:val="969"/>
    <w:unhideWhenUsed/>
    <w:pPr>
      <w:spacing w:line="240" w:lineRule="auto"/>
    </w:pPr>
    <w:rPr>
      <w:sz w:val="20"/>
      <w:szCs w:val="20"/>
    </w:rPr>
  </w:style>
  <w:style w:type="character" w:styleId="969" w:customStyle="1">
    <w:name w:val="Текст примечания Знак"/>
    <w:basedOn w:val="903"/>
    <w:link w:val="968"/>
    <w:rPr>
      <w:rFonts w:ascii="Calibri" w:hAnsi="Calibri" w:eastAsia="Times New Roman" w:cs="Times New Roman"/>
      <w:sz w:val="20"/>
      <w:szCs w:val="20"/>
      <w:lang w:eastAsia="zh-CN"/>
    </w:rPr>
  </w:style>
  <w:style w:type="paragraph" w:styleId="970">
    <w:name w:val="annotation subject"/>
    <w:basedOn w:val="967"/>
    <w:next w:val="967"/>
    <w:link w:val="971"/>
    <w:rPr>
      <w:b/>
      <w:sz w:val="20"/>
    </w:rPr>
  </w:style>
  <w:style w:type="character" w:styleId="971" w:customStyle="1">
    <w:name w:val="Тема примечания Знак"/>
    <w:basedOn w:val="969"/>
    <w:link w:val="970"/>
    <w:rPr>
      <w:rFonts w:ascii="Calibri" w:hAnsi="Calibri" w:eastAsia="Times New Roman" w:cs="Times New Roman"/>
      <w:b/>
      <w:sz w:val="20"/>
      <w:szCs w:val="20"/>
      <w:lang w:eastAsia="zh-CN"/>
    </w:rPr>
  </w:style>
  <w:style w:type="paragraph" w:styleId="972" w:customStyle="1">
    <w:name w:val="ConsPlusNormal"/>
    <w:link w:val="973"/>
    <w:pPr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zh-CN"/>
    </w:rPr>
  </w:style>
  <w:style w:type="character" w:styleId="973" w:customStyle="1">
    <w:name w:val="ConsPlusNormal Знак"/>
    <w:link w:val="972"/>
    <w:rPr>
      <w:rFonts w:ascii="Arial" w:hAnsi="Arial" w:eastAsia="Times New Roman" w:cs="Arial"/>
      <w:sz w:val="20"/>
      <w:szCs w:val="20"/>
      <w:lang w:eastAsia="zh-CN"/>
    </w:rPr>
  </w:style>
  <w:style w:type="paragraph" w:styleId="974">
    <w:name w:val="Normal (Web)"/>
    <w:basedOn w:val="899"/>
    <w:pPr>
      <w:spacing w:before="167" w:after="251" w:line="240" w:lineRule="auto"/>
    </w:pPr>
    <w:rPr>
      <w:rFonts w:ascii="Times New Roman" w:hAnsi="Times New Roman"/>
      <w:sz w:val="24"/>
      <w:szCs w:val="24"/>
    </w:rPr>
  </w:style>
  <w:style w:type="paragraph" w:styleId="975">
    <w:name w:val="footnote text"/>
    <w:basedOn w:val="899"/>
    <w:link w:val="976"/>
    <w:pPr>
      <w:spacing w:after="0" w:line="240" w:lineRule="auto"/>
    </w:pPr>
    <w:rPr>
      <w:sz w:val="20"/>
      <w:szCs w:val="20"/>
    </w:rPr>
  </w:style>
  <w:style w:type="character" w:styleId="976" w:customStyle="1">
    <w:name w:val="Текст сноски Знак"/>
    <w:basedOn w:val="903"/>
    <w:link w:val="975"/>
    <w:rPr>
      <w:rFonts w:ascii="Calibri" w:hAnsi="Calibri" w:eastAsia="Times New Roman" w:cs="Times New Roman"/>
      <w:sz w:val="20"/>
      <w:szCs w:val="20"/>
      <w:lang w:eastAsia="zh-CN"/>
    </w:rPr>
  </w:style>
  <w:style w:type="paragraph" w:styleId="977" w:customStyle="1">
    <w:name w:val="Обычный3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paragraph" w:styleId="978" w:customStyle="1">
    <w:name w:val="ConsPlusNonformat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zh-CN"/>
    </w:rPr>
  </w:style>
  <w:style w:type="paragraph" w:styleId="979" w:customStyle="1">
    <w:name w:val="ConsPlusTitle"/>
    <w:pPr>
      <w:spacing w:after="0" w:line="240" w:lineRule="auto"/>
      <w:widowControl w:val="off"/>
    </w:pPr>
    <w:rPr>
      <w:rFonts w:ascii="Arial" w:hAnsi="Arial" w:eastAsia="Times New Roman" w:cs="Arial"/>
      <w:b/>
      <w:bCs/>
      <w:sz w:val="20"/>
      <w:szCs w:val="20"/>
      <w:lang w:eastAsia="zh-CN"/>
    </w:rPr>
  </w:style>
  <w:style w:type="paragraph" w:styleId="980" w:customStyle="1">
    <w:name w:val="Style4"/>
    <w:basedOn w:val="899"/>
    <w:uiPriority w:val="99"/>
    <w:pPr>
      <w:spacing w:after="0" w:line="240" w:lineRule="auto"/>
      <w:widowControl w:val="off"/>
    </w:pPr>
    <w:rPr>
      <w:rFonts w:ascii="Times New Roman" w:hAnsi="Times New Roman"/>
      <w:sz w:val="24"/>
      <w:szCs w:val="24"/>
    </w:rPr>
  </w:style>
  <w:style w:type="paragraph" w:styleId="981" w:customStyle="1">
    <w:name w:val="Default"/>
    <w:pPr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eastAsia="zh-CN"/>
    </w:rPr>
  </w:style>
  <w:style w:type="paragraph" w:styleId="982">
    <w:name w:val="endnote text"/>
    <w:basedOn w:val="899"/>
    <w:link w:val="983"/>
    <w:rPr>
      <w:sz w:val="20"/>
      <w:szCs w:val="20"/>
    </w:rPr>
  </w:style>
  <w:style w:type="character" w:styleId="983" w:customStyle="1">
    <w:name w:val="Текст концевой сноски Знак"/>
    <w:basedOn w:val="903"/>
    <w:link w:val="982"/>
    <w:rPr>
      <w:rFonts w:ascii="Calibri" w:hAnsi="Calibri" w:eastAsia="Times New Roman" w:cs="Times New Roman"/>
      <w:sz w:val="20"/>
      <w:szCs w:val="20"/>
      <w:lang w:eastAsia="zh-CN"/>
    </w:rPr>
  </w:style>
  <w:style w:type="paragraph" w:styleId="984" w:customStyle="1">
    <w:name w:val="Текст1"/>
    <w:basedOn w:val="899"/>
    <w:rPr>
      <w:rFonts w:ascii="Courier New" w:hAnsi="Courier New" w:cs="Courier New"/>
      <w:sz w:val="20"/>
      <w:szCs w:val="20"/>
    </w:rPr>
  </w:style>
  <w:style w:type="paragraph" w:styleId="985" w:customStyle="1">
    <w:name w:val="Содержимое таблицы"/>
    <w:basedOn w:val="899"/>
    <w:pPr>
      <w:suppressLineNumbers/>
    </w:pPr>
  </w:style>
  <w:style w:type="paragraph" w:styleId="986" w:customStyle="1">
    <w:name w:val="Заголовок таблицы"/>
    <w:basedOn w:val="985"/>
    <w:pPr>
      <w:jc w:val="center"/>
    </w:pPr>
    <w:rPr>
      <w:b/>
      <w:bCs/>
    </w:rPr>
  </w:style>
  <w:style w:type="paragraph" w:styleId="987" w:customStyle="1">
    <w:name w:val="Содержимое врезки"/>
    <w:basedOn w:val="899"/>
  </w:style>
  <w:style w:type="paragraph" w:styleId="988">
    <w:name w:val="Body Text Indent"/>
    <w:basedOn w:val="899"/>
    <w:link w:val="989"/>
    <w:pPr>
      <w:ind w:firstLine="720"/>
      <w:jc w:val="both"/>
    </w:pPr>
    <w:rPr>
      <w:rFonts w:ascii="Arial" w:hAnsi="Arial" w:cs="Arial"/>
      <w:sz w:val="28"/>
      <w:szCs w:val="28"/>
    </w:rPr>
  </w:style>
  <w:style w:type="character" w:styleId="989" w:customStyle="1">
    <w:name w:val="Основной текст с отступом Знак"/>
    <w:basedOn w:val="903"/>
    <w:link w:val="988"/>
    <w:rPr>
      <w:rFonts w:ascii="Arial" w:hAnsi="Arial" w:eastAsia="Times New Roman" w:cs="Arial"/>
      <w:sz w:val="28"/>
      <w:szCs w:val="28"/>
      <w:lang w:eastAsia="zh-CN"/>
    </w:rPr>
  </w:style>
  <w:style w:type="paragraph" w:styleId="990" w:customStyle="1">
    <w:name w:val="Standard"/>
    <w:pPr>
      <w:spacing w:after="0" w:line="240" w:lineRule="auto"/>
      <w:widowControl w:val="off"/>
    </w:pPr>
    <w:rPr>
      <w:rFonts w:ascii="Times New Roman" w:hAnsi="Times New Roman" w:eastAsia="Lucida Sans Unicode" w:cs="Mangal"/>
      <w:sz w:val="24"/>
      <w:szCs w:val="24"/>
      <w:lang w:eastAsia="zh-CN" w:bidi="hi-IN"/>
    </w:rPr>
  </w:style>
  <w:style w:type="paragraph" w:styleId="991">
    <w:name w:val="List Paragraph"/>
    <w:basedOn w:val="899"/>
    <w:uiPriority w:val="34"/>
    <w:qFormat/>
    <w:pPr>
      <w:contextualSpacing/>
      <w:ind w:left="720"/>
    </w:pPr>
  </w:style>
  <w:style w:type="character" w:styleId="992">
    <w:name w:val="annotation reference"/>
    <w:basedOn w:val="903"/>
    <w:uiPriority w:val="99"/>
    <w:unhideWhenUsed/>
    <w:rPr>
      <w:sz w:val="16"/>
      <w:szCs w:val="16"/>
    </w:rPr>
  </w:style>
  <w:style w:type="table" w:styleId="993">
    <w:name w:val="Table Grid"/>
    <w:basedOn w:val="904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94" w:customStyle="1">
    <w:name w:val="Сетка таблицы1"/>
    <w:basedOn w:val="904"/>
    <w:next w:val="993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Relationship Id="rId14" Type="http://schemas.openxmlformats.org/officeDocument/2006/relationships/footer" Target="footer4.xml" /><Relationship Id="rId15" Type="http://schemas.openxmlformats.org/officeDocument/2006/relationships/footer" Target="footer5.xml" /><Relationship Id="rId16" Type="http://schemas.openxmlformats.org/officeDocument/2006/relationships/footer" Target="footer6.xml" /><Relationship Id="rId17" Type="http://schemas.openxmlformats.org/officeDocument/2006/relationships/footer" Target="footer7.xml" /><Relationship Id="rId18" Type="http://schemas.openxmlformats.org/officeDocument/2006/relationships/footer" Target="footer8.xml" /><Relationship Id="rId19" Type="http://schemas.openxmlformats.org/officeDocument/2006/relationships/footer" Target="footer9.xml" /><Relationship Id="rId20" Type="http://schemas.openxmlformats.org/officeDocument/2006/relationships/footer" Target="footer10.xml" /><Relationship Id="rId21" Type="http://schemas.openxmlformats.org/officeDocument/2006/relationships/footer" Target="footer11.xml" /><Relationship Id="rId22" Type="http://schemas.openxmlformats.org/officeDocument/2006/relationships/footer" Target="footer12.xml" /><Relationship Id="rId23" Type="http://schemas.openxmlformats.org/officeDocument/2006/relationships/footer" Target="footer13.xml" /><Relationship Id="rId24" Type="http://schemas.openxmlformats.org/officeDocument/2006/relationships/customXml" Target="../customXml/item1.xml" /><Relationship Id="rId25" Type="http://schemas.openxmlformats.org/officeDocument/2006/relationships/hyperlink" Target="consultantplus://offline/ref=138A00B32A003FE3BB78FA172AE8944A759231A8701E2DB044BC809E3696CBE913C76479149630747C655B5Cj6N5H" TargetMode="External"/><Relationship Id="rId26" Type="http://schemas.openxmlformats.org/officeDocument/2006/relationships/hyperlink" Target="consultantplus://offline/ref=138A00B32A003FE3BB78FA172AE8944A759231A8701E2DB044BC809E3696CBE913C76479149630747C655B5Cj6N5H" TargetMode="External"/><Relationship Id="rId27" Type="http://schemas.openxmlformats.org/officeDocument/2006/relationships/hyperlink" Target="consultantplus://offline/ref=138A00B32A003FE3BB78FA172AE8944A759231A8701E2DB044BC809E3696CBE913C76479149630747C655B5Cj6N5H" TargetMode="External"/><Relationship Id="rId28" Type="http://schemas.openxmlformats.org/officeDocument/2006/relationships/hyperlink" Target="consultantplus://offline/ref=138A00B32A003FE3BB78FA172AE8944A759231A8701E2DB044BC809E3696CBE913C76479149630747C655B5Cj6N5H" TargetMode="External"/><Relationship Id="rId29" Type="http://schemas.openxmlformats.org/officeDocument/2006/relationships/hyperlink" Target="https://smev3.gosuslugi.ru/portal/inquirytype_one.jsp?id=189685&amp;zone=fed&amp;page=1&amp;dTest=false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10.xml.rels><?xml version="1.0" encoding="UTF-8" standalone="yes"?><Relationships xmlns="http://schemas.openxmlformats.org/package/2006/relationships"></Relationships>
</file>

<file path=word/_rels/footer11.xml.rels><?xml version="1.0" encoding="UTF-8" standalone="yes"?><Relationships xmlns="http://schemas.openxmlformats.org/package/2006/relationships"></Relationships>
</file>

<file path=word/_rels/footer12.xml.rels><?xml version="1.0" encoding="UTF-8" standalone="yes"?><Relationships xmlns="http://schemas.openxmlformats.org/package/2006/relationships"></Relationships>
</file>

<file path=word/_rels/footer13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er5.xml.rels><?xml version="1.0" encoding="UTF-8" standalone="yes"?><Relationships xmlns="http://schemas.openxmlformats.org/package/2006/relationships"></Relationships>
</file>

<file path=word/_rels/footer6.xml.rels><?xml version="1.0" encoding="UTF-8" standalone="yes"?><Relationships xmlns="http://schemas.openxmlformats.org/package/2006/relationships"></Relationships>
</file>

<file path=word/_rels/footer7.xml.rels><?xml version="1.0" encoding="UTF-8" standalone="yes"?><Relationships xmlns="http://schemas.openxmlformats.org/package/2006/relationships"></Relationships>
</file>

<file path=word/_rels/footer8.xml.rels><?xml version="1.0" encoding="UTF-8" standalone="yes"?><Relationships xmlns="http://schemas.openxmlformats.org/package/2006/relationships"></Relationships>
</file>

<file path=word/_rels/footer9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52118-F794-4F9C-AADF-B61A0F86A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И. Яровая</dc:creator>
  <cp:revision>192</cp:revision>
  <dcterms:created xsi:type="dcterms:W3CDTF">2018-06-27T14:05:00Z</dcterms:created>
  <dcterms:modified xsi:type="dcterms:W3CDTF">2024-07-01T06:55:57Z</dcterms:modified>
</cp:coreProperties>
</file>